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61" w:rsidRDefault="00F14A61" w:rsidP="00F14A61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Отчет</w:t>
      </w:r>
    </w:p>
    <w:p w:rsidR="00F14A61" w:rsidRDefault="00F14A61" w:rsidP="00F14A61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 проведенных  воспитательных мероприятий в МКОУ «Хореджская СОШ» по профилактике наркомании за первый квартал 2020уч.г.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На основании приказа МОН РД за №211/06 – 18 от 28 января 2013 года, о проведении мероприятий по реализации республиканских целевых программ по «Комплексным мерам  по противодействию злоупотребления наркотических средств и их незаконному обороту в Хореджской СОШ за первый  квартал 2020уч.г. проведены следующие мероприятия воспитательного характера: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14.01.20г. проведено анонимное анкетирование подростков (8 – 9 классы) на предмет их отношения к наркотикам. Провел: анкетирование педагог-психолог школы Гаджиалиев Н.К.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15.01.20г. проведен открытый урок в 11 классе на тему: «Для курящих не существует проблемы загрязнения». Использован наглядный материал. Подготовила и провела открытый урок: учитель биологии Магомедова Ф.С.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02.02.20г. учащиеся школы подготовили буклеты под лозунгом «Скажем наркотикам нет». Подготовили и провели мероприятие: зам.дир.по ВР, и педагог-психолог.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06.02.20г. учащиеся 5 -7 классов просмотрели компьютерные презентации, видеофильмы о наркоманах. Педагог-психолог.</w:t>
      </w:r>
    </w:p>
    <w:p w:rsidR="00F14A61" w:rsidRDefault="00F14A61" w:rsidP="00F14A61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>«Наркотикам скажем – нет»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Обоснование темы.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 настоящее время наркомания стала одной из серьезных проблем общества. По данным Министерства здравоохранения Российской Федерации, за последнее десятилетие численность больных наркоманией увеличилась более чем в 9 раз. В последние годы наблюдается активное вовлечение детей до 14 лет в незаконное потребление наркотиков и психоактивных веществ. Напряженность социально-экономической ситуации, деформация семейных отношений, размытость моральных ценностей обусловили изменение социального поведения.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Анализ статистических данных приводимых СМИ, показывает, что каждый пятый подросток уже имеет опыт одурманивания и наблюдается картина постоянного роста употребления наркотиков в детской среде. И самое главное, что к наркотическому соблазну не существует какого-то определенного социального иммунитета, а опасность заражения оказывается одинаковой как для традиционной группы риска, так и для тех, кто не вызывает тревоги. Поэтому чтобы такого желания не возникло, подросток должен успешно строить отношения с окружающим </w:t>
      </w:r>
      <w:r>
        <w:rPr>
          <w:rFonts w:ascii="Times New Roman" w:hAnsi="Times New Roman"/>
        </w:rPr>
        <w:lastRenderedPageBreak/>
        <w:t>миром - решать проблемы, реализовывать возникающие потребности за счет собственных знаний и умений. И тут задачи профилактики полностью совпадают с задачами воспитания.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Цели: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формирования и развития социально-адаптированной личности, способной противостоять жизненным трудностям, негативным факторам жизни;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пропаганда здорового жизненного стиля;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сознательного отношения к своему физическому здоровью;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профилактика и предупреждение наркомании среди учащихся;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        Предупредить возникновение у подростков  установки на желание  попробовать наркотик;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        дать представление учащимся о наркотических средствах;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     показать разрушающее влияние отравляющих веществ на организм человека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Ход занятия.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Еще великий Гёте сказал: «Единственная красота, которую я знаю, – это здоровье». И народ славит здоровье в пословицах. Назовите их (ответы учащихся):</w:t>
      </w:r>
    </w:p>
    <w:p w:rsidR="00F14A61" w:rsidRDefault="00F14A61" w:rsidP="00F14A6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Здоровому и горе не горе, и беда не в зарок.</w:t>
      </w:r>
    </w:p>
    <w:p w:rsidR="00F14A61" w:rsidRDefault="00F14A61" w:rsidP="00F14A6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Здоровье на деньги не купишь. Здоровью цены нет.</w:t>
      </w:r>
    </w:p>
    <w:p w:rsidR="00F14A61" w:rsidRDefault="00F14A61" w:rsidP="00F14A6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Здоровье дороже золота. Было бы здоровье, а остальное приложится.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1этап.Вступительное слово учителя.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читает стихотворение: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Двадцатый век – проблемный век!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 этом помни человек!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Токсикоманы, наркоманы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Переступили жизни край.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Хотелось им всех благ честивых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 их душа не божий рай.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Людьми вновь стать предельно трудно,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Дурман приходит лишь на миг,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вот тогда услышать можно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Их сердца стук, сознанья крик.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Кто виноват? Кто прав? Не знают!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Их жизнь - тупик! Их жизнь – предел!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Не допустить такое можно,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Так нужно, важно и возможно!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Наше занятие сегодня посвящено проблеме, от которой каждый из нас хочет отгородиться, думая, что это никогда нас не коснется. Но Сенека был прав, говоря: «Что есть благо? Знание. Что есть зло? Незнание». Чтобы противостоять злу, надо много о нем знать, надо быть сильнее его. Что же мы должны сегодня знать о наркомании? Итак, тема нашего занятия: «Наркомания – общая беда..». Мы поговорим с вами о такой актуальной проблеме на сегодняшний день- употребление наркотиков.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Итак, наркотики сегодня стали реальностью, их опасность связана с тремя основными моментами: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       Наркотик — это средство, которое постоянно увеличивает потребности его использования. Наркомания, токсикомания — это прием ядов, которые, становясь частью обменных процессов организма, вызывают потребность принимать все новые и более крупные дозы.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       Наркомания, токсикомания ведут к быстрой деградации личности подростка,- который готов любыми методами добыть вещество, идет на совершение преступления, не останавливаясь ни перед чем.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3)        Наркомания и токсикомания ведут к понижению работоспособности, движения делаются замедленными, внимание рассеянным, реакция на любой раздражитель становится неадекватной, подросток теряет ориентиры во внешнем мире, происходит нравственная и интеллектуальная деградация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 Вопрос к учащимся: Как вы считаете, что побуждает человека впервые попробовать наркотических веществ? Отвечают ученики.)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 Стараюсь забыть о неприятном.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Особенно привлекает то, что не дозволено. Желание быть «крутым».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Подростки часто стремятся доказать в группе сверстников свою «крутизну», а употребление наркотиков представляется им очень сильным аргументом. Старшие курят. Хочу быть похожим на них.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 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Дань моде, активный поиск «смысла жизни», новых видов «кайфа». Хочу удовольствий!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Низкая культура, неумение сказать «Нет!». Все мои друзья так делают.</w:t>
      </w:r>
    </w:p>
    <w:p w:rsidR="00F14A61" w:rsidRDefault="00F14A61" w:rsidP="00F14A6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Безделье, скука, неумение организовать досуг, желание быть в центре внимания.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Выделяются следующие причины начала употребления наркотиков: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Бесплатное предложение попробовать наркотик.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 любопытства.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 осознает пагубности и вредности привычки, реакция на которую в 15—20 раз выше, чем на алкоголь.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Низкая самооценка подростка.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Стремление уйти от тоски и одиночества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 переводе с древнегреческого языка слово «наркотик» означает «приводящий в состояние    оцепенения, отупения, одурения». Среднестатистический срок жизни наркоманов – 6 лет, в большинстве случаев они умирают от передозировки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 Вопрос к учащимся: Какие вы знаете наркотические вещества? Затем следуют ответы учеников.)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этап. </w:t>
      </w:r>
      <w:r>
        <w:rPr>
          <w:rFonts w:ascii="Times New Roman" w:hAnsi="Times New Roman"/>
          <w:b/>
        </w:rPr>
        <w:t>Сообщения учащихся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1учащийся: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Наркотики и наркотические вещества.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Наркотики делятся на две основные группы – химические и растительные по происхождению. Они оказывают прямое воздействие на головной мозг и нервную систему в целом, и приводят к ранней смерти.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нашей стране к наркотикам относятся (примеры):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Опий, морфин, героин; кокаин, эфедрон, и др., которые действуют на психику человека;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Гашиш, анаша, марихуана, ЛСД и др., которые вызывают галлюцинации, т.е. человек видит то, чего на самом деле нет;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Экстази – приводит к сильнейшему возбуждению, за которым следует полная потеря сил;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Токсические вещества: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Разные растворители, лаки, краски.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Снотворные лекарства.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Лекарства, вызывающие галлюцинации.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Алкоголь и табак.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 же говорят люди, страдающие этой болезнью? Многие и хотели бы бросить, но им это очень тяжело сделать. Большинство жалеют о том, что когда-то впервые попробовали наркотик (по каким причинам мы уже с вами выяснили). Наркомания- это болезнь не только физического привыкания. В первую очередь болезнь психологическая. Страдает и сам наркоман, и его семья. Давайте  с вами посмотрим на экран.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ученица: </w:t>
      </w:r>
      <w:r>
        <w:rPr>
          <w:rFonts w:ascii="Times New Roman" w:hAnsi="Times New Roman"/>
          <w:b/>
        </w:rPr>
        <w:t>Письмо наркоманки.</w:t>
      </w:r>
      <w:r>
        <w:rPr>
          <w:rFonts w:ascii="Times New Roman" w:hAnsi="Times New Roman"/>
        </w:rPr>
        <w:t xml:space="preserve">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«Здравствуйте! Я, бывшая наркоманка, «сидела на героине» около двух лет… А началось все с такого легкого наркотика, как марихуана… Когда после первой пробы я начала курить «план», через некоторое время мне захотелось большего и, естественно, я перешла на героин. Есть такое </w:t>
      </w:r>
      <w:r>
        <w:rPr>
          <w:rFonts w:ascii="Times New Roman" w:hAnsi="Times New Roman"/>
        </w:rPr>
        <w:lastRenderedPageBreak/>
        <w:t>выражение – «героин умеет ждать», очень верное высказывание. Но если просто покурить плана, то ваша встреча с ним случится на много быстрее. «Это же не наркотик!» - кричат тинейджеры, которых манит «запретный плод» и которые еще, слава Богу, не увидели обратной стороны монеты и, дай Бог,  не увидят никогда всей этой дряни, к которой приводит марихуана. Может быть, марихуану и можно было бы назвать «легким наркотиком», хотя бы потому, что от нее не наступает очень сильной физической зависимости. Да поймите же Вы! После года курения марихуаны, более чем 50 % из Вас захотят чего-нибудь покрепче! Марихуана – это прямая и самая короткая дорога к таким наркотикам, как героин или кокаин… А попробовав хоть раз эти наркотики, мало кто останавливался. Но это уже совсем другая история».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 ученик: У подростков существует такое мнение, что есть «слабые» наркотики, а есть «сильные». И если попробовать «слабые», то они не приводят к зависимости. И от них можно легко отказаться… Но это заблуждение. Из письма мы видим, что все начинается именно с так называемых «слабых» наркотиков. Недопустимо деление на наркотики «слабые» и «сильные». В настоящее время появились такие вещества, что привыкание наступает после первой дозы.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Учитель:</w:t>
      </w:r>
      <w:r>
        <w:rPr>
          <w:rFonts w:ascii="Times New Roman" w:hAnsi="Times New Roman"/>
          <w:b/>
        </w:rPr>
        <w:t xml:space="preserve"> Реальная наркогенная ситуация в детско-подростковой среде: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Из числа детей и подростков, злоупотребляющих психоактивными средствами, около 41,2 % детей впервые встретились с наркотическими веществами в возрастном периоде от 11 до 14 лет (в том числе дома, на дискотеках и в клубах – 32%; в компаниях – 52,3%; в учебных заведениях – 5,8%; в одиночестве – менее 4%) (слайд №9,10).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Основную группу риска составляют несовершеннолетние – дети и подростки, преимущественно лица мужского пола в возрасте от 11 до 18 лет; при этом в группе токсикоманов и наркоманов, возраст первой встречи с токсическими веществами составляет от 11 до 14 лет, наркотиками – от 12 – 16 лет. Наиболее серьезный всплеск наркомании и незаконного оборота наркотиков в РФ относится к началу 1990-х годов и продолжается до настоящего времени. ( Вопрос к учащимся: Каковы последствия наркомании?)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(Ответы учащихся.) 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Проблемы со здоровьем (ломка, неприятные ощущения, инфекционные заболевания, ослабление иммунитета).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Потеря контроля над поведением (травмы, насилие, криминал).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Появление развязности, агрессивности, грубости, снижении е умственной работоспособности, плохая координация.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Проблемы в семье, учебе, неприятности в школе.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Финансовые трудности (долги, пропажа вещей из дома, постоянный поиск денег).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Конфликты с друзьями.</w:t>
      </w:r>
    </w:p>
    <w:p w:rsidR="00F14A61" w:rsidRDefault="00F14A61" w:rsidP="00F14A6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Конечный результат – смерть, к чему приводит наркомания.</w:t>
      </w:r>
    </w:p>
    <w:p w:rsidR="00F14A61" w:rsidRDefault="00F14A61" w:rsidP="00F14A61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 этап. Сюжетно-ролевая игра «Уверенный ответ - отказ»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существуют определенные формы давления, которые принуждают вас делать то, что порой не хочется, нужно уметь их распознать и принять правильное решение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Давление друзей. Предложение делается в дружеской форме: «Не хочешь попробовать кое-что?»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Давление, которое оказывают «дразнилки» и клички: «Давай, не будь маменьким сынком!» или «Ты что, слабак?»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Тяжелое давление: «Боишься? Ты - трус!», «Ты нам больше не друг, слабак!» и т.д.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Учащиеся записывают в тетради: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Уверенность</w:t>
      </w:r>
      <w:r>
        <w:rPr>
          <w:rFonts w:ascii="Times New Roman" w:hAnsi="Times New Roman"/>
        </w:rPr>
        <w:t xml:space="preserve"> - это способ поведения, открытое высказывание своего мнения, которое имеет право и должно уважаться другим, это эффективный путь сопротивления давлению.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Инструкция к игре. Вызывается учащийся и предлагается ситуация: когда нужно в компании друзей отказаться от предложенной сигареты с марихуаной.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Учащиеся определяют, какой отказ был наиболее уверенный.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Вывод игры: уверенность помогает человеку выйти из конфликтной ситуации, отстоять свои права, сохранить индивидуальность, сказать «Нет!». В современном обществе наряду с наркоманией происходит чрезмерное употребление алкоголя. Большинство людей понимают, что алкоголь является наркотиком. Его употребление вызывает галлюцинации и припадки, а также провалы в памяти и различные заболевания, укорачивает жизнь и нередко приводит к несчастным случаям, даже со смертельным исходом. Лишь немногие знают, что никотин, содержащийся в табаке, тоже наркотик. 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Ученица 2: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Здоровью – да! Куренью – нет!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Наркотикам – тем паче!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Нам по-другому жить совсем,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Никак нельзя иначе!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хочешь прожить век –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Откажись от вредного.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Ведь здоровый человек –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Нет более ценного!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Да, здоровье для человека - самая главная ценность. Но, к сожалению, мы говорим о здоровье, когда его теряем.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Ребята, разбейтесь на 3-4 человека, и чья группа назовет больше умных мыслей про вредные привычки, та группа и победила.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Учащиеся рассказывают умные мысли знаменитых людей, вот некоторые из них: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Из всех пороков пьянство более других несовместимо с величием духа. (В.Скотт)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Подобно тому, как бывает болезнь тела, бывает также болезнь образа жизни. (Демократ).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Опьянение - это добровольное сумасшествие. (Аристотель)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От вина гибнет красота, вином сокращается молодость. (Гораций)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Пьянство есть упражнение в безумии. (Пифагор)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Пьянство - причина слабости и болезненности детей. (Гиппократ)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Сквозь призму водки - все красотки. (В.Маяковский)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Выпивка, повышенная склонность к волокитству уменьшают способность воспользоваться ее плодами. (У.Шекспир)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Пьянство - это добровольное оскопление. (В.Кудлаев)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Для того чтобы сделаться пьяницей, нужно, прежде всего, им родиться. (Ф.Рыбаков)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Лечить нужно больную психику, она-то и заставляет искать счастье в бутылке. (Г.М. Энсин)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Водка белая, но красит нос и чернит репутацию. (А.П. Чехов).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После высказываний ведется подсчет и объявляется победившая группа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4.Учитель завершает занятие: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Учитель: А теперь давайте вынесем приговор вредным привычкам все хором: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Казнить! Нельзя помиловать!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этап. Итог урока.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Учитель: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Ну что ж, мой друг, решенье за тобой,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Ты вправе сам командовать судьбой.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 чем несовместима благополучная жизнь? (Ответ учащихся.)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(Ни с курением, ни с пьянством, ни с наркоманией.)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Поступать по совести.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Развивать свои творческие возможности.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Поступать с людьми так, как бы вы хотели, чтобы поступали с вами.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Благодаря этому вы найдете себе хороших друзей, что и будет вашим крепким основанием и лучшей защитой от одиночества, наркотиков и других негативных элементов, способных разрушить вашу жизнь.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ответьте на вопрос: - Сможете ли вы употреблять наркотики?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Пусть это будет выбором вашего жизненного пути!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Рефлексия: - Я понял, что…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В различных странах за преступления, связанные с наркотиками, предусмотрены строгие меры наказания: в России – от 5 до 15 лет тюремного заключения, в США – от 5 до 20 лет, в Турции – пожизненное отбывание наказания или смертный приговор.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Никотин, алкоголь, наркотики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Это вам не антибиотики.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 здоровье, общение, спорт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Выступает наш дружный народ.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Желаю вам здоровья! Это- счастье!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Быть здоровым -  в вашей власти.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Быть здоровым -  значит жить.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Счастливую жизнь вам надо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Всем любить! 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orsiva" w:eastAsia="Times New Roman" w:hAnsi="Corsiva" w:cs="Times New Roman"/>
          <w:b/>
          <w:bCs/>
          <w:color w:val="000000"/>
          <w:sz w:val="96"/>
          <w:u w:val="single"/>
        </w:rPr>
        <w:t>Акция «Мы против наркомании, СПИДа, алкоголизма».</w:t>
      </w:r>
    </w:p>
    <w:p w:rsidR="00F14A61" w:rsidRDefault="00F14A61" w:rsidP="00F14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orsiva" w:eastAsia="Times New Roman" w:hAnsi="Corsiva" w:cs="Times New Roman"/>
          <w:b/>
          <w:bCs/>
          <w:color w:val="000000"/>
          <w:sz w:val="96"/>
          <w:u w:val="single"/>
        </w:rPr>
        <w:t>Сценарий.</w:t>
      </w:r>
    </w:p>
    <w:p w:rsidR="00F14A61" w:rsidRDefault="00F14A61" w:rsidP="00F14A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Звучат фанфары.</w:t>
      </w:r>
    </w:p>
    <w:p w:rsidR="00F14A61" w:rsidRDefault="00F14A61" w:rsidP="00F14A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ведущие: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день!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Здравствуйте!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приветствуем всех собравшихся в этом зале.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 здесь проводится акция «Мы против наркомании, СПИДа, алкоголизма».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 нас в гостях представители следующих училищ: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Организаторы акции:</w:t>
      </w:r>
    </w:p>
    <w:p w:rsidR="00F14A61" w:rsidRDefault="00F14A61" w:rsidP="00F14A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образования Курской области;</w:t>
      </w:r>
    </w:p>
    <w:p w:rsidR="00F14A61" w:rsidRDefault="00F14A61" w:rsidP="00F14A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Областной центр медицинской профилактики.</w:t>
      </w:r>
    </w:p>
    <w:p w:rsidR="00F14A61" w:rsidRDefault="00F14A61" w:rsidP="00F14A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предоставляется…, ведущему специалисту комитета образования.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Наркотики, токсикомания, СПИД, алкоголизм – это проблемы, которые захлестнули сегодня весь мир, от их решения зависит здоровье, благополучие нации и народов многих стран на Земле.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Наркомания… В недалеком прошлом нашей страны слово это употреблялось очень редко. А между  тем, наркомания все больше и больше укоренялась, разъедая наше общество изнутри, нанося невосполнимый ущерб здоровью людей, калеча их души.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наркотиков в России идет угрожающими темпами.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озабоченность вызывает распространение наркотиков среди молодежи. Средний возраст зарегистрированных наркоманов – 13 лет.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Наркотик может уничтожить твою душу,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Он может разрушить твое тело,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ишить тебя свободы, сделать зависимым.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ты рискуешь навсегда остаться без семьи,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 укорачивает жизнь, порождает проблемы с законом.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За последние 10 лет число смертей в Российской Федерации от употребления наркотиков увеличилось в 12 раз, а среди детей – в 42 раза. Средняя же продолжительность жизни умерших наркоманов составляет 4 – 4,5 года после начала употребления наркотиков.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Каждый год 1 декабря проводится Всемирный день борьбы со СПИДом. Сегодня в мире более 40 миллионов больных СПИДом. В 70-ые годы ХХ века был впервые обнаружен вирус этой смертельной болезни. От СПИДа уже умерло 20 миллионов человек.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России официально зарегистированно 220 тысяч вичинфецированных больных.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Неофициально цифра звучит более угрожающе – 1,5 миллиарда человек.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  медицинским прогнозам через несколько лет в результате эпидемии СПИДа население нашей страны может сократиться еще на несколько миллионов человек. Среди больных СПИДом до 90% наркоманов.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Слово предоставляется … – врачу-эпидемиологу областного центра по профилактике и борьбе со СПИДом.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По своим пагубным последствиям на человечество пьянство и алкоголизм страшнее, чем война, чума и голод вместе взятые.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Пьянство появляется там, где господствует низкая культура, есть проблемы в воспитании.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Арабский ученый Абульф Фарадже, живший в ХI веке, писал, что вино сообщает каждому, кто пьет, четыре качества: сначала павлина, потом обезьяны, затем льва, и, наконец, свиньи.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половины всех преступлений совершается людьми, находящимися в нетрезвом состоянии. Никакими мерами нельзя измерить те слезы и горе, которые пьянство вносит в семьи, те преступления, которые алкоголь совершает в отношении детей, разврат и разлад, которые пьянка вносит в жизнь и быт.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Слово предоставляется … – врачу- венерологу областного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кожно-венерологического диспансера.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остановимся на миг и оглянемся, осознаем, как изменились времена и мы сами.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кличем вас,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Проснитесь, Вы!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Услышьте вы родителей мольбы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Исправьте вы свою судьбу, чтобы увидеть жизни красоту.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каждодневной суете, мы не должны забывать, что есть непреходящие ценности, видеть прекрасное в малом. И всем нам необходимо верить в победу над злом. Оптимизм – залог успеха.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2-й.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наступит час некушанья,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выбрать придется тьму или свет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знаем – есть лишь одно решение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скажем твердо: «Спасибо, нет!»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Отец поздравил сына с днем рожденья: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«Тебе 17. Ну, совсем большой!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через год получишь разрешенье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прегрешенья взрослых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куренье и на бокал вина, мой друг!»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 посмотрел задумчиво в окно: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«Спасибо папа за привет.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сигареты, водку и вино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 года 3 как бросил я все это»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 это стихотворение Э.Асадова, на первый взгляд, вызывает улыбку, но вместе с тем, оно сразу заставляет задуматься над проблемой….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1-й.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для себя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Женщину религию, дорогу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Дьяволу служить или пророку,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для себя.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по себе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для любви и для молитвы,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Шпагу для дуэли, меч для битвы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по себе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по себе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 и латы, посох и заплаты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Меру окончательной расплаты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выбирает по себе.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 меня, как выбирать между черным и белым,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чужое добро не твое и мое не делить,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дай мне лезвие мысли – вонзить между частью и целым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назови мне высокую цель,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 меня жить.</w:t>
      </w:r>
    </w:p>
    <w:p w:rsidR="00F14A61" w:rsidRDefault="00F14A61" w:rsidP="00F14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</w:rPr>
        <w:t>Люди!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Оглянитесь вокруг себя, посмотрите на себя и на окружающих, подумайте, можно ли так жить дальше. Наберитесь мужества и воли, и начните изменять свою жизнь так, чтобы она стала более разумной, более нравственной.</w:t>
      </w: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>
      <w:pPr>
        <w:spacing w:after="0" w:line="240" w:lineRule="auto"/>
        <w:rPr>
          <w:rFonts w:ascii="Times New Roman" w:hAnsi="Times New Roman"/>
        </w:rPr>
      </w:pPr>
    </w:p>
    <w:p w:rsidR="00F14A61" w:rsidRDefault="00F14A61" w:rsidP="00F14A61"/>
    <w:p w:rsidR="00F14A61" w:rsidRDefault="00F14A61" w:rsidP="00F14A61">
      <w:pPr>
        <w:jc w:val="center"/>
        <w:rPr>
          <w:sz w:val="72"/>
          <w:szCs w:val="72"/>
        </w:rPr>
      </w:pPr>
    </w:p>
    <w:p w:rsidR="00F14A61" w:rsidRDefault="00F14A61" w:rsidP="00F14A61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Отчет</w:t>
      </w:r>
    </w:p>
    <w:p w:rsidR="00F14A61" w:rsidRDefault="00F14A61" w:rsidP="00F14A61">
      <w:pPr>
        <w:rPr>
          <w:sz w:val="32"/>
          <w:szCs w:val="32"/>
        </w:rPr>
      </w:pPr>
      <w:r>
        <w:rPr>
          <w:sz w:val="32"/>
          <w:szCs w:val="32"/>
        </w:rPr>
        <w:t xml:space="preserve">На основании письма МОН РД №06 – 969/06 – 18 от 26 февраля 2015г. «О подготовке комплекса антинаркотических мероприятий в образовательных учреждениях»,  В МКОУ «Хореджская СОШ»  проведен комплекс антинаркотических мероприятий: классные часы, беседы  с обучающимися и их родителями. </w:t>
      </w: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 xml:space="preserve">10.03.20г. проведены классные часы и беседы  с 7 по 11 классы. Провел: учитель химии и биологии  Магомедова Ф.С. Цель  мероприятий: дать представление о формах взаимодействия школы с родителями, выявление и изучение наиболее продуктивных форм и способов , какие факторы влияют на развитие ребенка. Для решения проблем необходимо, организовать правильное взаимодействие родителей и учителей, основанное на принципах гуманизма и партнерства. </w:t>
      </w:r>
    </w:p>
    <w:p w:rsidR="00F14A61" w:rsidRDefault="00F14A61" w:rsidP="00F14A61">
      <w:pPr>
        <w:rPr>
          <w:sz w:val="28"/>
          <w:szCs w:val="28"/>
        </w:rPr>
      </w:pPr>
    </w:p>
    <w:p w:rsidR="00F14A61" w:rsidRDefault="00F14A61" w:rsidP="00F14A61">
      <w:pPr>
        <w:rPr>
          <w:b/>
          <w:sz w:val="48"/>
          <w:szCs w:val="48"/>
        </w:rPr>
      </w:pPr>
      <w:r>
        <w:rPr>
          <w:b/>
          <w:sz w:val="48"/>
          <w:szCs w:val="48"/>
        </w:rPr>
        <w:t>Отчет проведенного конкурса «Работа образовательных учреждений по профилактике наркомании, преступности и безнадзорности детей и подростков» в МКОУ «Хореджская СОШ».</w:t>
      </w:r>
    </w:p>
    <w:p w:rsidR="00F14A61" w:rsidRDefault="00F14A61" w:rsidP="00F14A61">
      <w:pPr>
        <w:rPr>
          <w:b/>
          <w:sz w:val="48"/>
          <w:szCs w:val="48"/>
        </w:rPr>
      </w:pPr>
    </w:p>
    <w:p w:rsidR="00F14A61" w:rsidRDefault="00F14A61" w:rsidP="00F14A61">
      <w:pPr>
        <w:rPr>
          <w:sz w:val="28"/>
          <w:szCs w:val="28"/>
        </w:rPr>
      </w:pPr>
      <w:r>
        <w:rPr>
          <w:sz w:val="28"/>
          <w:szCs w:val="28"/>
        </w:rPr>
        <w:t>02.02.20г. проведен конкурс рисунков среди учащихся 8 и 9 кл. на тему: «Мы против наркомании и преступности». Каждый ученик в зависимости от своей фантазии выразил свое отношение к данной проблеме.  В работах отображена основная тематика и пропаганда здорового образа жизни. Рисунки выполнены на бумагах форматом  А4. Из данных работ выбрали самые  достойные,  и представила на районный конкурс. Провел мероприятие: учитель рисования Гаджиалиев Н.К.</w:t>
      </w:r>
    </w:p>
    <w:p w:rsidR="00F14A61" w:rsidRDefault="00F14A61" w:rsidP="00F14A61">
      <w:pPr>
        <w:rPr>
          <w:sz w:val="28"/>
          <w:szCs w:val="28"/>
        </w:rPr>
      </w:pPr>
    </w:p>
    <w:p w:rsidR="00F14A61" w:rsidRDefault="00F14A61" w:rsidP="00F14A61">
      <w:pPr>
        <w:rPr>
          <w:sz w:val="28"/>
          <w:szCs w:val="28"/>
        </w:rPr>
      </w:pPr>
    </w:p>
    <w:p w:rsidR="00F14A61" w:rsidRDefault="00F14A61" w:rsidP="00F14A61"/>
    <w:p w:rsidR="0062349A" w:rsidRDefault="0062349A"/>
    <w:sectPr w:rsidR="0062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E70"/>
    <w:multiLevelType w:val="multilevel"/>
    <w:tmpl w:val="45D4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E6825"/>
    <w:multiLevelType w:val="hybridMultilevel"/>
    <w:tmpl w:val="4F4C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1688"/>
    <w:multiLevelType w:val="hybridMultilevel"/>
    <w:tmpl w:val="4E0A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C5FE9"/>
    <w:multiLevelType w:val="hybridMultilevel"/>
    <w:tmpl w:val="930A6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20EA0"/>
    <w:multiLevelType w:val="multilevel"/>
    <w:tmpl w:val="960C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4A61"/>
    <w:rsid w:val="0062349A"/>
    <w:rsid w:val="00F1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3182</Words>
  <Characters>18139</Characters>
  <Application>Microsoft Office Word</Application>
  <DocSecurity>0</DocSecurity>
  <Lines>151</Lines>
  <Paragraphs>42</Paragraphs>
  <ScaleCrop>false</ScaleCrop>
  <Company/>
  <LinksUpToDate>false</LinksUpToDate>
  <CharactersWithSpaces>21279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dcterms:created xsi:type="dcterms:W3CDTF">2020-03-13T07:16:00Z</dcterms:created>
  <dcterms:modified xsi:type="dcterms:W3CDTF">2020-03-13T07:16:00Z</dcterms:modified>
</cp:coreProperties>
</file>