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4A2" w:rsidRDefault="002174A2" w:rsidP="008A3FEC">
      <w:pPr>
        <w:jc w:val="center"/>
        <w:rPr>
          <w:sz w:val="36"/>
          <w:szCs w:val="36"/>
          <w:u w:val="single"/>
        </w:rPr>
      </w:pPr>
    </w:p>
    <w:p w:rsidR="002174A2" w:rsidRDefault="002174A2" w:rsidP="008A3FEC">
      <w:pPr>
        <w:jc w:val="center"/>
        <w:rPr>
          <w:sz w:val="36"/>
          <w:szCs w:val="36"/>
          <w:u w:val="single"/>
        </w:rPr>
      </w:pPr>
    </w:p>
    <w:p w:rsidR="002174A2" w:rsidRDefault="002174A2" w:rsidP="008A3FEC">
      <w:pPr>
        <w:jc w:val="center"/>
        <w:rPr>
          <w:sz w:val="36"/>
          <w:szCs w:val="36"/>
          <w:u w:val="single"/>
        </w:rPr>
      </w:pPr>
    </w:p>
    <w:p w:rsidR="002174A2" w:rsidRPr="002174A2" w:rsidRDefault="002174A2" w:rsidP="002174A2">
      <w:pPr>
        <w:jc w:val="center"/>
        <w:rPr>
          <w:rFonts w:ascii="Calibri" w:eastAsia="Times New Roman" w:hAnsi="Calibri" w:cs="Times New Roman"/>
          <w:b/>
          <w:i/>
          <w:sz w:val="72"/>
          <w:szCs w:val="72"/>
        </w:rPr>
      </w:pPr>
      <w:r w:rsidRPr="002174A2">
        <w:rPr>
          <w:rFonts w:ascii="Calibri" w:eastAsia="Times New Roman" w:hAnsi="Calibri" w:cs="Times New Roman"/>
          <w:b/>
          <w:i/>
          <w:sz w:val="72"/>
          <w:szCs w:val="72"/>
        </w:rPr>
        <w:t>Отчет</w:t>
      </w:r>
    </w:p>
    <w:p w:rsidR="002174A2" w:rsidRPr="002174A2" w:rsidRDefault="002174A2" w:rsidP="002174A2">
      <w:pPr>
        <w:jc w:val="center"/>
        <w:rPr>
          <w:rFonts w:ascii="Calibri" w:eastAsia="Times New Roman" w:hAnsi="Calibri" w:cs="Times New Roman"/>
          <w:b/>
          <w:i/>
          <w:sz w:val="72"/>
          <w:szCs w:val="72"/>
        </w:rPr>
      </w:pPr>
      <w:r w:rsidRPr="002174A2">
        <w:rPr>
          <w:rFonts w:ascii="Calibri" w:eastAsia="Times New Roman" w:hAnsi="Calibri" w:cs="Times New Roman"/>
          <w:b/>
          <w:i/>
          <w:sz w:val="72"/>
          <w:szCs w:val="72"/>
        </w:rPr>
        <w:t xml:space="preserve">проведенных  мероприятий воспитательного характера в </w:t>
      </w:r>
      <w:r w:rsidR="005B3581">
        <w:rPr>
          <w:rFonts w:ascii="Calibri" w:eastAsia="Times New Roman" w:hAnsi="Calibri" w:cs="Times New Roman"/>
          <w:b/>
          <w:i/>
          <w:sz w:val="72"/>
          <w:szCs w:val="72"/>
        </w:rPr>
        <w:t>МКОУ «</w:t>
      </w:r>
      <w:proofErr w:type="spellStart"/>
      <w:r w:rsidR="005B3581">
        <w:rPr>
          <w:rFonts w:ascii="Calibri" w:eastAsia="Times New Roman" w:hAnsi="Calibri" w:cs="Times New Roman"/>
          <w:b/>
          <w:i/>
          <w:sz w:val="72"/>
          <w:szCs w:val="72"/>
        </w:rPr>
        <w:t>Хореджской</w:t>
      </w:r>
      <w:proofErr w:type="spellEnd"/>
      <w:r w:rsidR="005B3581">
        <w:rPr>
          <w:rFonts w:ascii="Calibri" w:eastAsia="Times New Roman" w:hAnsi="Calibri" w:cs="Times New Roman"/>
          <w:b/>
          <w:i/>
          <w:sz w:val="72"/>
          <w:szCs w:val="72"/>
        </w:rPr>
        <w:t xml:space="preserve"> СОШ» за первый квартал 2019</w:t>
      </w:r>
      <w:bookmarkStart w:id="0" w:name="_GoBack"/>
      <w:bookmarkEnd w:id="0"/>
      <w:r w:rsidRPr="002174A2">
        <w:rPr>
          <w:rFonts w:ascii="Calibri" w:eastAsia="Times New Roman" w:hAnsi="Calibri" w:cs="Times New Roman"/>
          <w:b/>
          <w:i/>
          <w:sz w:val="72"/>
          <w:szCs w:val="72"/>
        </w:rPr>
        <w:t>г.</w:t>
      </w:r>
    </w:p>
    <w:p w:rsidR="002174A2" w:rsidRPr="002174A2" w:rsidRDefault="002174A2" w:rsidP="002174A2">
      <w:pPr>
        <w:rPr>
          <w:rFonts w:ascii="Calibri" w:eastAsia="Times New Roman" w:hAnsi="Calibri" w:cs="Times New Roman"/>
          <w:i/>
          <w:sz w:val="28"/>
          <w:szCs w:val="28"/>
        </w:rPr>
      </w:pPr>
      <w:r w:rsidRPr="002174A2">
        <w:rPr>
          <w:rFonts w:ascii="Calibri" w:eastAsia="Times New Roman" w:hAnsi="Calibri" w:cs="Times New Roman"/>
          <w:i/>
          <w:sz w:val="96"/>
          <w:szCs w:val="96"/>
        </w:rPr>
        <w:t xml:space="preserve">                          </w:t>
      </w:r>
      <w:r w:rsidRPr="002174A2">
        <w:rPr>
          <w:rFonts w:ascii="Calibri" w:eastAsia="Times New Roman" w:hAnsi="Calibri" w:cs="Times New Roman"/>
          <w:i/>
          <w:sz w:val="28"/>
          <w:szCs w:val="28"/>
        </w:rPr>
        <w:t xml:space="preserve"> </w:t>
      </w:r>
    </w:p>
    <w:p w:rsidR="002174A2" w:rsidRPr="002174A2" w:rsidRDefault="002174A2" w:rsidP="002174A2">
      <w:pPr>
        <w:rPr>
          <w:rFonts w:ascii="Calibri" w:eastAsia="Times New Roman" w:hAnsi="Calibri" w:cs="Times New Roman"/>
          <w:i/>
          <w:sz w:val="28"/>
          <w:szCs w:val="28"/>
        </w:rPr>
      </w:pPr>
    </w:p>
    <w:p w:rsidR="002174A2" w:rsidRPr="002174A2" w:rsidRDefault="002174A2" w:rsidP="002174A2">
      <w:pPr>
        <w:rPr>
          <w:rFonts w:ascii="Calibri" w:eastAsia="Times New Roman" w:hAnsi="Calibri" w:cs="Times New Roman"/>
          <w:i/>
          <w:sz w:val="28"/>
          <w:szCs w:val="28"/>
        </w:rPr>
      </w:pPr>
    </w:p>
    <w:p w:rsidR="002174A2" w:rsidRPr="002174A2" w:rsidRDefault="002174A2" w:rsidP="002174A2">
      <w:pPr>
        <w:rPr>
          <w:rFonts w:ascii="Calibri" w:eastAsia="Times New Roman" w:hAnsi="Calibri" w:cs="Times New Roman"/>
          <w:i/>
          <w:sz w:val="28"/>
          <w:szCs w:val="28"/>
        </w:rPr>
      </w:pPr>
    </w:p>
    <w:p w:rsidR="002174A2" w:rsidRPr="002174A2" w:rsidRDefault="002174A2" w:rsidP="002174A2">
      <w:pPr>
        <w:jc w:val="right"/>
        <w:rPr>
          <w:rFonts w:ascii="Calibri" w:eastAsia="Times New Roman" w:hAnsi="Calibri" w:cs="Times New Roman"/>
          <w:b/>
          <w:i/>
          <w:sz w:val="32"/>
          <w:szCs w:val="32"/>
          <w:u w:val="single"/>
        </w:rPr>
      </w:pPr>
      <w:r w:rsidRPr="002174A2">
        <w:rPr>
          <w:rFonts w:ascii="Calibri" w:eastAsia="Times New Roman" w:hAnsi="Calibri" w:cs="Times New Roman"/>
          <w:i/>
          <w:sz w:val="28"/>
          <w:szCs w:val="28"/>
          <w:u w:val="single"/>
        </w:rPr>
        <w:t xml:space="preserve">   </w:t>
      </w:r>
      <w:r w:rsidRPr="002174A2">
        <w:rPr>
          <w:rFonts w:ascii="Calibri" w:eastAsia="Times New Roman" w:hAnsi="Calibri" w:cs="Times New Roman"/>
          <w:b/>
          <w:i/>
          <w:sz w:val="32"/>
          <w:szCs w:val="32"/>
          <w:u w:val="single"/>
        </w:rPr>
        <w:t>Отчет представила:</w:t>
      </w:r>
    </w:p>
    <w:p w:rsidR="002174A2" w:rsidRPr="002174A2" w:rsidRDefault="002174A2" w:rsidP="002174A2">
      <w:pPr>
        <w:jc w:val="right"/>
        <w:rPr>
          <w:rFonts w:ascii="Calibri" w:eastAsia="Times New Roman" w:hAnsi="Calibri" w:cs="Times New Roman"/>
          <w:b/>
          <w:i/>
          <w:sz w:val="32"/>
          <w:szCs w:val="32"/>
          <w:u w:val="single"/>
        </w:rPr>
      </w:pPr>
      <w:proofErr w:type="spellStart"/>
      <w:r w:rsidRPr="002174A2">
        <w:rPr>
          <w:rFonts w:ascii="Calibri" w:eastAsia="Times New Roman" w:hAnsi="Calibri" w:cs="Times New Roman"/>
          <w:b/>
          <w:i/>
          <w:sz w:val="32"/>
          <w:szCs w:val="32"/>
          <w:u w:val="single"/>
        </w:rPr>
        <w:t>Зам</w:t>
      </w:r>
      <w:proofErr w:type="gramStart"/>
      <w:r w:rsidRPr="002174A2">
        <w:rPr>
          <w:rFonts w:ascii="Calibri" w:eastAsia="Times New Roman" w:hAnsi="Calibri" w:cs="Times New Roman"/>
          <w:b/>
          <w:i/>
          <w:sz w:val="32"/>
          <w:szCs w:val="32"/>
          <w:u w:val="single"/>
        </w:rPr>
        <w:t>.д</w:t>
      </w:r>
      <w:proofErr w:type="gramEnd"/>
      <w:r w:rsidRPr="002174A2">
        <w:rPr>
          <w:rFonts w:ascii="Calibri" w:eastAsia="Times New Roman" w:hAnsi="Calibri" w:cs="Times New Roman"/>
          <w:b/>
          <w:i/>
          <w:sz w:val="32"/>
          <w:szCs w:val="32"/>
          <w:u w:val="single"/>
        </w:rPr>
        <w:t>ир.по</w:t>
      </w:r>
      <w:proofErr w:type="spellEnd"/>
      <w:r w:rsidRPr="002174A2">
        <w:rPr>
          <w:rFonts w:ascii="Calibri" w:eastAsia="Times New Roman" w:hAnsi="Calibri" w:cs="Times New Roman"/>
          <w:b/>
          <w:i/>
          <w:sz w:val="32"/>
          <w:szCs w:val="32"/>
          <w:u w:val="single"/>
        </w:rPr>
        <w:t xml:space="preserve"> ВР:                                                                                            </w:t>
      </w:r>
      <w:proofErr w:type="spellStart"/>
      <w:r w:rsidRPr="002174A2">
        <w:rPr>
          <w:rFonts w:ascii="Calibri" w:eastAsia="Times New Roman" w:hAnsi="Calibri" w:cs="Times New Roman"/>
          <w:b/>
          <w:i/>
          <w:sz w:val="32"/>
          <w:szCs w:val="32"/>
          <w:u w:val="single"/>
        </w:rPr>
        <w:t>Байрамбекова</w:t>
      </w:r>
      <w:proofErr w:type="spellEnd"/>
      <w:r w:rsidRPr="002174A2">
        <w:rPr>
          <w:rFonts w:ascii="Calibri" w:eastAsia="Times New Roman" w:hAnsi="Calibri" w:cs="Times New Roman"/>
          <w:b/>
          <w:i/>
          <w:sz w:val="32"/>
          <w:szCs w:val="32"/>
          <w:u w:val="single"/>
        </w:rPr>
        <w:t xml:space="preserve"> Т.А.</w:t>
      </w:r>
    </w:p>
    <w:p w:rsidR="002174A2" w:rsidRDefault="002174A2" w:rsidP="008A3FEC">
      <w:pPr>
        <w:jc w:val="center"/>
        <w:rPr>
          <w:sz w:val="36"/>
          <w:szCs w:val="36"/>
          <w:u w:val="single"/>
        </w:rPr>
      </w:pPr>
    </w:p>
    <w:p w:rsidR="002174A2" w:rsidRDefault="002174A2" w:rsidP="008A3FEC">
      <w:pPr>
        <w:jc w:val="center"/>
        <w:rPr>
          <w:sz w:val="36"/>
          <w:szCs w:val="36"/>
          <w:u w:val="single"/>
        </w:rPr>
      </w:pPr>
    </w:p>
    <w:p w:rsidR="002174A2" w:rsidRDefault="002174A2" w:rsidP="008A3FEC">
      <w:pPr>
        <w:jc w:val="center"/>
        <w:rPr>
          <w:sz w:val="36"/>
          <w:szCs w:val="36"/>
          <w:u w:val="single"/>
        </w:rPr>
      </w:pPr>
    </w:p>
    <w:p w:rsidR="001F49D8" w:rsidRPr="008A3FEC" w:rsidRDefault="003C10D0" w:rsidP="008A3FEC">
      <w:pPr>
        <w:jc w:val="center"/>
        <w:rPr>
          <w:sz w:val="36"/>
          <w:szCs w:val="36"/>
          <w:u w:val="single"/>
        </w:rPr>
      </w:pPr>
      <w:r w:rsidRPr="008A3FEC">
        <w:rPr>
          <w:sz w:val="36"/>
          <w:szCs w:val="36"/>
          <w:u w:val="single"/>
        </w:rPr>
        <w:lastRenderedPageBreak/>
        <w:t>Отчет</w:t>
      </w:r>
    </w:p>
    <w:p w:rsidR="004760BE" w:rsidRPr="008A3FEC" w:rsidRDefault="003C10D0" w:rsidP="008A3FEC">
      <w:pPr>
        <w:jc w:val="center"/>
        <w:rPr>
          <w:sz w:val="36"/>
          <w:szCs w:val="36"/>
          <w:u w:val="single"/>
        </w:rPr>
      </w:pPr>
      <w:r w:rsidRPr="008A3FEC">
        <w:rPr>
          <w:sz w:val="36"/>
          <w:szCs w:val="36"/>
          <w:u w:val="single"/>
        </w:rPr>
        <w:t xml:space="preserve"> проведенных внеклас</w:t>
      </w:r>
      <w:r w:rsidR="00B608FE">
        <w:rPr>
          <w:sz w:val="36"/>
          <w:szCs w:val="36"/>
          <w:u w:val="single"/>
        </w:rPr>
        <w:t>сных воспитательных мероприятий</w:t>
      </w:r>
      <w:r w:rsidRPr="008A3FEC">
        <w:rPr>
          <w:sz w:val="36"/>
          <w:szCs w:val="36"/>
          <w:u w:val="single"/>
        </w:rPr>
        <w:t xml:space="preserve"> в </w:t>
      </w:r>
      <w:r w:rsidR="00B608FE">
        <w:rPr>
          <w:sz w:val="36"/>
          <w:szCs w:val="36"/>
          <w:u w:val="single"/>
        </w:rPr>
        <w:t>МКОУ «</w:t>
      </w:r>
      <w:proofErr w:type="spellStart"/>
      <w:r w:rsidR="00B608FE">
        <w:rPr>
          <w:sz w:val="36"/>
          <w:szCs w:val="36"/>
          <w:u w:val="single"/>
        </w:rPr>
        <w:t>Хореджская</w:t>
      </w:r>
      <w:proofErr w:type="spellEnd"/>
      <w:r w:rsidRPr="008A3FEC">
        <w:rPr>
          <w:sz w:val="36"/>
          <w:szCs w:val="36"/>
          <w:u w:val="single"/>
        </w:rPr>
        <w:t xml:space="preserve"> СОШ</w:t>
      </w:r>
      <w:r w:rsidR="00B608FE">
        <w:rPr>
          <w:sz w:val="36"/>
          <w:szCs w:val="36"/>
          <w:u w:val="single"/>
        </w:rPr>
        <w:t>»</w:t>
      </w:r>
      <w:r w:rsidRPr="008A3FEC">
        <w:rPr>
          <w:sz w:val="36"/>
          <w:szCs w:val="36"/>
          <w:u w:val="single"/>
        </w:rPr>
        <w:t xml:space="preserve"> по профилактике н</w:t>
      </w:r>
      <w:r w:rsidR="00326126">
        <w:rPr>
          <w:sz w:val="36"/>
          <w:szCs w:val="36"/>
          <w:u w:val="single"/>
        </w:rPr>
        <w:t>аркомании за первый квартал 2019</w:t>
      </w:r>
      <w:r w:rsidRPr="008A3FEC">
        <w:rPr>
          <w:sz w:val="36"/>
          <w:szCs w:val="36"/>
          <w:u w:val="single"/>
        </w:rPr>
        <w:t>уч.г.</w:t>
      </w:r>
    </w:p>
    <w:p w:rsidR="008D7A35" w:rsidRPr="001F49D8" w:rsidRDefault="008D7A35">
      <w:pPr>
        <w:rPr>
          <w:sz w:val="28"/>
          <w:szCs w:val="28"/>
        </w:rPr>
      </w:pPr>
    </w:p>
    <w:p w:rsidR="003C10D0" w:rsidRPr="001F49D8" w:rsidRDefault="008D7A35" w:rsidP="008D7A35">
      <w:pPr>
        <w:pStyle w:val="a3"/>
        <w:numPr>
          <w:ilvl w:val="0"/>
          <w:numId w:val="1"/>
        </w:numPr>
        <w:rPr>
          <w:sz w:val="28"/>
          <w:szCs w:val="28"/>
        </w:rPr>
      </w:pPr>
      <w:r w:rsidRPr="001F49D8">
        <w:rPr>
          <w:sz w:val="28"/>
          <w:szCs w:val="28"/>
        </w:rPr>
        <w:t>О</w:t>
      </w:r>
      <w:r w:rsidR="002A3FDC" w:rsidRPr="001F49D8">
        <w:rPr>
          <w:sz w:val="28"/>
          <w:szCs w:val="28"/>
        </w:rPr>
        <w:t>бно</w:t>
      </w:r>
      <w:r w:rsidRPr="001F49D8">
        <w:rPr>
          <w:sz w:val="28"/>
          <w:szCs w:val="28"/>
        </w:rPr>
        <w:t>влен стенд</w:t>
      </w:r>
      <w:r w:rsidR="002A3FDC" w:rsidRPr="001F49D8">
        <w:rPr>
          <w:sz w:val="28"/>
          <w:szCs w:val="28"/>
        </w:rPr>
        <w:t xml:space="preserve"> «</w:t>
      </w:r>
      <w:r w:rsidRPr="001F49D8">
        <w:rPr>
          <w:sz w:val="28"/>
          <w:szCs w:val="28"/>
        </w:rPr>
        <w:t xml:space="preserve"> </w:t>
      </w:r>
      <w:r w:rsidR="002A3FDC" w:rsidRPr="001F49D8">
        <w:rPr>
          <w:sz w:val="28"/>
          <w:szCs w:val="28"/>
        </w:rPr>
        <w:t>Курение сокращает жизнь»</w:t>
      </w:r>
    </w:p>
    <w:p w:rsidR="002A3FDC" w:rsidRPr="001F49D8" w:rsidRDefault="00326126" w:rsidP="008D7A3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20.01.19</w:t>
      </w:r>
      <w:r w:rsidR="002A3FDC" w:rsidRPr="001F49D8">
        <w:rPr>
          <w:sz w:val="28"/>
          <w:szCs w:val="28"/>
        </w:rPr>
        <w:t>г. в 8 классе проведен классный час на тему: «Алкоголь и потомство». Под</w:t>
      </w:r>
      <w:r>
        <w:rPr>
          <w:sz w:val="28"/>
          <w:szCs w:val="28"/>
        </w:rPr>
        <w:t xml:space="preserve">готовил и </w:t>
      </w:r>
      <w:proofErr w:type="gramStart"/>
      <w:r>
        <w:rPr>
          <w:sz w:val="28"/>
          <w:szCs w:val="28"/>
        </w:rPr>
        <w:t>провел Меджидов М.Н</w:t>
      </w:r>
      <w:r w:rsidR="002A3FDC" w:rsidRPr="001F49D8">
        <w:rPr>
          <w:sz w:val="28"/>
          <w:szCs w:val="28"/>
        </w:rPr>
        <w:t>. Использован</w:t>
      </w:r>
      <w:proofErr w:type="gramEnd"/>
      <w:r w:rsidR="002A3FDC" w:rsidRPr="001F49D8">
        <w:rPr>
          <w:sz w:val="28"/>
          <w:szCs w:val="28"/>
        </w:rPr>
        <w:t xml:space="preserve"> наглядный материал по теме.</w:t>
      </w:r>
    </w:p>
    <w:p w:rsidR="002A3FDC" w:rsidRPr="001F49D8" w:rsidRDefault="002174A2" w:rsidP="008D7A3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22</w:t>
      </w:r>
      <w:r w:rsidR="00326126">
        <w:rPr>
          <w:sz w:val="28"/>
          <w:szCs w:val="28"/>
        </w:rPr>
        <w:t>.02.19</w:t>
      </w:r>
      <w:r w:rsidR="002A3FDC" w:rsidRPr="001F49D8">
        <w:rPr>
          <w:sz w:val="28"/>
          <w:szCs w:val="28"/>
        </w:rPr>
        <w:t xml:space="preserve">г. в 11 кассе проведена профилактическая беседа по профилактике злоупотребления наркотических </w:t>
      </w:r>
      <w:r w:rsidR="0077523A" w:rsidRPr="001F49D8">
        <w:rPr>
          <w:sz w:val="28"/>
          <w:szCs w:val="28"/>
        </w:rPr>
        <w:t>средств. Провела беседу</w:t>
      </w:r>
      <w:r>
        <w:rPr>
          <w:sz w:val="28"/>
          <w:szCs w:val="28"/>
        </w:rPr>
        <w:t xml:space="preserve">: </w:t>
      </w:r>
      <w:r w:rsidR="0077523A" w:rsidRPr="001F49D8">
        <w:rPr>
          <w:sz w:val="28"/>
          <w:szCs w:val="28"/>
        </w:rPr>
        <w:t xml:space="preserve"> </w:t>
      </w:r>
      <w:proofErr w:type="spellStart"/>
      <w:r w:rsidR="0077523A" w:rsidRPr="001F49D8">
        <w:rPr>
          <w:sz w:val="28"/>
          <w:szCs w:val="28"/>
        </w:rPr>
        <w:t>Байрамбекова</w:t>
      </w:r>
      <w:proofErr w:type="spellEnd"/>
      <w:r w:rsidR="0077523A" w:rsidRPr="001F49D8">
        <w:rPr>
          <w:sz w:val="28"/>
          <w:szCs w:val="28"/>
        </w:rPr>
        <w:t xml:space="preserve"> Т.А.</w:t>
      </w:r>
    </w:p>
    <w:p w:rsidR="002174A2" w:rsidRDefault="00326126" w:rsidP="0032612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174A2">
        <w:rPr>
          <w:sz w:val="28"/>
          <w:szCs w:val="28"/>
        </w:rPr>
        <w:t>4)</w:t>
      </w:r>
      <w:r>
        <w:rPr>
          <w:sz w:val="28"/>
          <w:szCs w:val="28"/>
        </w:rPr>
        <w:t xml:space="preserve">  </w:t>
      </w:r>
      <w:r w:rsidRPr="00326126">
        <w:rPr>
          <w:sz w:val="28"/>
          <w:szCs w:val="28"/>
        </w:rPr>
        <w:t>С  7 по 11 классы проведено</w:t>
      </w:r>
      <w:r w:rsidRPr="0032612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анонимное  добровольное </w:t>
      </w:r>
      <w:proofErr w:type="spellStart"/>
      <w:r>
        <w:rPr>
          <w:rFonts w:ascii="Times New Roman" w:hAnsi="Times New Roman"/>
          <w:sz w:val="28"/>
          <w:szCs w:val="28"/>
        </w:rPr>
        <w:t>информированние</w:t>
      </w:r>
      <w:proofErr w:type="spellEnd"/>
      <w:r w:rsidRPr="00326126">
        <w:rPr>
          <w:rFonts w:ascii="Times New Roman" w:hAnsi="Times New Roman"/>
          <w:sz w:val="28"/>
          <w:szCs w:val="28"/>
        </w:rPr>
        <w:t xml:space="preserve"> социальн</w:t>
      </w:r>
      <w:proofErr w:type="gramStart"/>
      <w:r w:rsidRPr="00326126"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326126">
        <w:rPr>
          <w:rFonts w:ascii="Times New Roman" w:hAnsi="Times New Roman"/>
          <w:sz w:val="28"/>
          <w:szCs w:val="28"/>
        </w:rPr>
        <w:t xml:space="preserve">психологического тестирования обучающихся. </w:t>
      </w:r>
    </w:p>
    <w:p w:rsidR="00326126" w:rsidRDefault="0077523A" w:rsidP="00326126">
      <w:pPr>
        <w:spacing w:after="0" w:line="240" w:lineRule="auto"/>
        <w:rPr>
          <w:sz w:val="28"/>
          <w:szCs w:val="28"/>
        </w:rPr>
      </w:pPr>
      <w:r w:rsidRPr="00326126">
        <w:rPr>
          <w:sz w:val="28"/>
          <w:szCs w:val="28"/>
        </w:rPr>
        <w:t xml:space="preserve"> </w:t>
      </w:r>
    </w:p>
    <w:p w:rsidR="00E0480A" w:rsidRPr="00326126" w:rsidRDefault="002174A2" w:rsidP="0032612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5)</w:t>
      </w:r>
      <w:r w:rsidR="00326126">
        <w:rPr>
          <w:sz w:val="28"/>
          <w:szCs w:val="28"/>
        </w:rPr>
        <w:t xml:space="preserve">10.03.19г. </w:t>
      </w:r>
      <w:r w:rsidR="00E0480A" w:rsidRPr="00326126">
        <w:rPr>
          <w:sz w:val="28"/>
          <w:szCs w:val="28"/>
        </w:rPr>
        <w:t>Совместно с классными руководителями 6, 7 классов, в 8 классе проведен открытый урок на тему: «Курение сокращает жизнь». Цель урока: объяснить детям, какие страшные последствия приносят наркотики, и чем это может закончиться.</w:t>
      </w:r>
    </w:p>
    <w:p w:rsidR="00AD77C1" w:rsidRDefault="002174A2" w:rsidP="00AD77C1">
      <w:pPr>
        <w:rPr>
          <w:sz w:val="28"/>
          <w:szCs w:val="28"/>
        </w:rPr>
      </w:pPr>
      <w:r>
        <w:rPr>
          <w:sz w:val="28"/>
          <w:szCs w:val="28"/>
        </w:rPr>
        <w:t>6)</w:t>
      </w:r>
      <w:r w:rsidR="00AD77C1">
        <w:rPr>
          <w:sz w:val="28"/>
          <w:szCs w:val="28"/>
        </w:rPr>
        <w:t xml:space="preserve">  04.02.17г. к  Всемирному Дню борьбы против рака с 5 по 11 классы проведены классные часы</w:t>
      </w:r>
      <w:proofErr w:type="gramStart"/>
      <w:r w:rsidR="00AD77C1">
        <w:rPr>
          <w:sz w:val="28"/>
          <w:szCs w:val="28"/>
        </w:rPr>
        <w:t xml:space="preserve"> .</w:t>
      </w:r>
      <w:proofErr w:type="gramEnd"/>
      <w:r w:rsidR="00AD77C1">
        <w:rPr>
          <w:sz w:val="28"/>
          <w:szCs w:val="28"/>
        </w:rPr>
        <w:t xml:space="preserve">  Провели: классные руководители.</w:t>
      </w:r>
    </w:p>
    <w:p w:rsidR="003F78CF" w:rsidRPr="00D215E6" w:rsidRDefault="003F78CF" w:rsidP="003F78CF">
      <w:pPr>
        <w:jc w:val="center"/>
        <w:rPr>
          <w:sz w:val="36"/>
          <w:szCs w:val="36"/>
          <w:u w:val="single"/>
        </w:rPr>
      </w:pPr>
      <w:r w:rsidRPr="00D215E6">
        <w:rPr>
          <w:sz w:val="36"/>
          <w:szCs w:val="36"/>
          <w:u w:val="single"/>
        </w:rPr>
        <w:t>Отчет</w:t>
      </w:r>
    </w:p>
    <w:p w:rsidR="003F78CF" w:rsidRPr="00D215E6" w:rsidRDefault="003F78CF" w:rsidP="003F78CF">
      <w:pPr>
        <w:jc w:val="center"/>
        <w:rPr>
          <w:sz w:val="36"/>
          <w:szCs w:val="36"/>
          <w:u w:val="single"/>
        </w:rPr>
      </w:pPr>
      <w:r w:rsidRPr="00D215E6">
        <w:rPr>
          <w:sz w:val="36"/>
          <w:szCs w:val="36"/>
          <w:u w:val="single"/>
        </w:rPr>
        <w:t>проведенных воспитательных мероприятий в МКОУ «</w:t>
      </w:r>
      <w:proofErr w:type="spellStart"/>
      <w:r w:rsidRPr="00D215E6">
        <w:rPr>
          <w:sz w:val="36"/>
          <w:szCs w:val="36"/>
          <w:u w:val="single"/>
        </w:rPr>
        <w:t>Хореджская</w:t>
      </w:r>
      <w:proofErr w:type="spellEnd"/>
      <w:r w:rsidRPr="00D215E6">
        <w:rPr>
          <w:sz w:val="36"/>
          <w:szCs w:val="36"/>
          <w:u w:val="single"/>
        </w:rPr>
        <w:t xml:space="preserve"> СОШ» по направлению РДШ за первый квартал 2019г.</w:t>
      </w:r>
    </w:p>
    <w:p w:rsidR="003F78CF" w:rsidRDefault="003F78CF" w:rsidP="003F78CF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Волонтерская акция «Подари свою любовь». Данная акция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распростроняла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информационные листовки, посвященные детской инвалидности.</w:t>
      </w:r>
    </w:p>
    <w:p w:rsidR="003F78CF" w:rsidRPr="001032FC" w:rsidRDefault="003F78CF" w:rsidP="003F78CF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Акция «Чистая страна». Мероприятие включала в себя очистку от мусора весь микрорайон села. В рамках данной Акции  все участники были отблагодарены жителями села. Проведен конкурс рисунков на тему: «Мы за светлое будущее». Где участие принимали учащиеся 7 – 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 Инициаторами выступили участники РДШ</w:t>
      </w:r>
      <w:r w:rsidR="001032F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7178" w:rsidRDefault="00B67178" w:rsidP="00B67178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lastRenderedPageBreak/>
        <w:t>Отчет</w:t>
      </w:r>
    </w:p>
    <w:p w:rsidR="00B67178" w:rsidRDefault="00B67178" w:rsidP="00B67178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 проведенных воспитательных  мероприятий в МКОУ «</w:t>
      </w:r>
      <w:proofErr w:type="spellStart"/>
      <w:r>
        <w:rPr>
          <w:sz w:val="36"/>
          <w:szCs w:val="36"/>
          <w:u w:val="single"/>
        </w:rPr>
        <w:t>Хореджская</w:t>
      </w:r>
      <w:proofErr w:type="spellEnd"/>
      <w:r>
        <w:rPr>
          <w:sz w:val="36"/>
          <w:szCs w:val="36"/>
          <w:u w:val="single"/>
        </w:rPr>
        <w:t xml:space="preserve"> СОШ» по духовно-нравственному и эстетическому воспитанию за первый квартал 2019уч.г.</w:t>
      </w:r>
    </w:p>
    <w:p w:rsidR="00B67178" w:rsidRDefault="00B67178" w:rsidP="00B67178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B67178" w:rsidRDefault="00B67178" w:rsidP="00B67178">
      <w:pPr>
        <w:rPr>
          <w:sz w:val="28"/>
          <w:szCs w:val="28"/>
        </w:rPr>
      </w:pPr>
      <w:r>
        <w:rPr>
          <w:sz w:val="28"/>
          <w:szCs w:val="28"/>
        </w:rPr>
        <w:t xml:space="preserve"> 22.01. 19г. проведен конкурс рисунков «Дружба народов» с учащимися 5 – 7 классов. Провел  конкурс </w:t>
      </w:r>
      <w:proofErr w:type="spellStart"/>
      <w:r>
        <w:rPr>
          <w:sz w:val="28"/>
          <w:szCs w:val="28"/>
        </w:rPr>
        <w:t>Гаджиалиев</w:t>
      </w:r>
      <w:proofErr w:type="spellEnd"/>
      <w:r>
        <w:rPr>
          <w:sz w:val="28"/>
          <w:szCs w:val="28"/>
        </w:rPr>
        <w:t xml:space="preserve"> Н.К.</w:t>
      </w:r>
    </w:p>
    <w:p w:rsidR="00D215E6" w:rsidRDefault="00B67178" w:rsidP="00D215E6">
      <w:pPr>
        <w:rPr>
          <w:sz w:val="28"/>
          <w:szCs w:val="28"/>
        </w:rPr>
      </w:pPr>
      <w:r>
        <w:rPr>
          <w:sz w:val="28"/>
          <w:szCs w:val="28"/>
        </w:rPr>
        <w:t xml:space="preserve"> С 10 по 15 февраля  учителями начальных классов проведены  классные часы на тему: «Народы Кавказа, обычаи и традиции».</w:t>
      </w:r>
      <w:r w:rsidR="00D215E6">
        <w:rPr>
          <w:sz w:val="28"/>
          <w:szCs w:val="28"/>
        </w:rPr>
        <w:t xml:space="preserve"> </w:t>
      </w:r>
      <w:r>
        <w:rPr>
          <w:sz w:val="28"/>
          <w:szCs w:val="28"/>
        </w:rPr>
        <w:t>В целях приобщения школьников к чтению художественной литературы, в школьной библиотеке проведена акция под девизом «Любите книги».</w:t>
      </w:r>
      <w:r w:rsidR="00D215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E919B1" w:rsidRDefault="00E919B1" w:rsidP="00D215E6">
      <w:pPr>
        <w:rPr>
          <w:sz w:val="28"/>
          <w:szCs w:val="28"/>
        </w:rPr>
      </w:pPr>
      <w:r>
        <w:rPr>
          <w:sz w:val="28"/>
          <w:szCs w:val="28"/>
        </w:rPr>
        <w:t xml:space="preserve">06.03.19г. проведен конкурс  «А ну-ка девушки» посвященный женскому Дню 8 марта среди учащихся 5 – 7 классов. Подготовили и провели мероприятие: Гаджиева К.Г., </w:t>
      </w:r>
      <w:proofErr w:type="spellStart"/>
      <w:r>
        <w:rPr>
          <w:sz w:val="28"/>
          <w:szCs w:val="28"/>
        </w:rPr>
        <w:t>Исинова</w:t>
      </w:r>
      <w:proofErr w:type="spellEnd"/>
      <w:r>
        <w:rPr>
          <w:sz w:val="28"/>
          <w:szCs w:val="28"/>
        </w:rPr>
        <w:t xml:space="preserve"> Е.М. и </w:t>
      </w:r>
      <w:proofErr w:type="spellStart"/>
      <w:r>
        <w:rPr>
          <w:sz w:val="28"/>
          <w:szCs w:val="28"/>
        </w:rPr>
        <w:t>Исмаилова</w:t>
      </w:r>
      <w:proofErr w:type="spellEnd"/>
      <w:r>
        <w:rPr>
          <w:sz w:val="28"/>
          <w:szCs w:val="28"/>
        </w:rPr>
        <w:t xml:space="preserve"> Т.Р.</w:t>
      </w:r>
    </w:p>
    <w:p w:rsidR="00E919B1" w:rsidRPr="00D215E6" w:rsidRDefault="00E919B1" w:rsidP="00D215E6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15.03.19г. проведены классные часы с 1 по 11 классы в честь празднования народного праздника «</w:t>
      </w:r>
      <w:proofErr w:type="spellStart"/>
      <w:r>
        <w:rPr>
          <w:sz w:val="28"/>
          <w:szCs w:val="28"/>
        </w:rPr>
        <w:t>Эбельцан</w:t>
      </w:r>
      <w:proofErr w:type="spellEnd"/>
      <w:r>
        <w:rPr>
          <w:sz w:val="28"/>
          <w:szCs w:val="28"/>
        </w:rPr>
        <w:t>»</w:t>
      </w:r>
      <w:r w:rsidR="00D215E6">
        <w:rPr>
          <w:sz w:val="28"/>
          <w:szCs w:val="28"/>
        </w:rPr>
        <w:t>.</w:t>
      </w:r>
    </w:p>
    <w:p w:rsidR="001032FC" w:rsidRDefault="001032FC" w:rsidP="001032FC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Отчет</w:t>
      </w:r>
    </w:p>
    <w:p w:rsidR="001032FC" w:rsidRPr="00D215E6" w:rsidRDefault="001032FC" w:rsidP="00D215E6">
      <w:pPr>
        <w:jc w:val="center"/>
        <w:rPr>
          <w:sz w:val="36"/>
          <w:szCs w:val="36"/>
          <w:u w:val="single"/>
        </w:rPr>
      </w:pPr>
      <w:proofErr w:type="gramStart"/>
      <w:r>
        <w:rPr>
          <w:sz w:val="36"/>
          <w:szCs w:val="36"/>
          <w:u w:val="single"/>
        </w:rPr>
        <w:t>проведенных</w:t>
      </w:r>
      <w:proofErr w:type="gramEnd"/>
      <w:r>
        <w:rPr>
          <w:sz w:val="36"/>
          <w:szCs w:val="36"/>
          <w:u w:val="single"/>
        </w:rPr>
        <w:t xml:space="preserve"> внеклассных воспитательных </w:t>
      </w:r>
      <w:proofErr w:type="spellStart"/>
      <w:r>
        <w:rPr>
          <w:sz w:val="36"/>
          <w:szCs w:val="36"/>
          <w:u w:val="single"/>
        </w:rPr>
        <w:t>мероприятиий</w:t>
      </w:r>
      <w:proofErr w:type="spellEnd"/>
      <w:r>
        <w:rPr>
          <w:sz w:val="36"/>
          <w:szCs w:val="36"/>
          <w:u w:val="single"/>
        </w:rPr>
        <w:t xml:space="preserve"> в МКОУ «</w:t>
      </w:r>
      <w:proofErr w:type="spellStart"/>
      <w:r>
        <w:rPr>
          <w:sz w:val="36"/>
          <w:szCs w:val="36"/>
          <w:u w:val="single"/>
        </w:rPr>
        <w:t>Хореджская</w:t>
      </w:r>
      <w:proofErr w:type="spellEnd"/>
      <w:r>
        <w:rPr>
          <w:sz w:val="36"/>
          <w:szCs w:val="36"/>
          <w:u w:val="single"/>
        </w:rPr>
        <w:t xml:space="preserve"> СОШ» военно – патриотической направленности за первый квартал 2019 </w:t>
      </w:r>
      <w:proofErr w:type="spellStart"/>
      <w:r>
        <w:rPr>
          <w:sz w:val="36"/>
          <w:szCs w:val="36"/>
          <w:u w:val="single"/>
        </w:rPr>
        <w:t>уч.г</w:t>
      </w:r>
      <w:proofErr w:type="spellEnd"/>
      <w:r>
        <w:rPr>
          <w:sz w:val="36"/>
          <w:szCs w:val="36"/>
          <w:u w:val="single"/>
        </w:rPr>
        <w:t>.</w:t>
      </w:r>
    </w:p>
    <w:p w:rsidR="001032FC" w:rsidRDefault="001032FC" w:rsidP="001032FC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С 15.01.19г по 22.01.19г. проведены серии добровольческих мероприятий с учащимися 6 – 8кл и 9 – 10кл. под девизом «Мы вместе создаем наше будущее». Провели классные руководители.</w:t>
      </w:r>
    </w:p>
    <w:p w:rsidR="001032FC" w:rsidRDefault="001032FC" w:rsidP="001032FC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Оформление стенда: «Моя родина  - Дагестан».</w:t>
      </w:r>
    </w:p>
    <w:p w:rsidR="001032FC" w:rsidRDefault="001032FC" w:rsidP="001032FC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19.02.19г.  проведены классные часы, беседы с учащимися 9 – 11кл. по теме «Герои Дагестана: история современность.</w:t>
      </w:r>
    </w:p>
    <w:p w:rsidR="001032FC" w:rsidRDefault="001032FC" w:rsidP="001032FC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21.02.19г. проведена викторина посвященная Дню защитника Отечества, среди учащихся 6 – 7кл. на военно – патриотическую тему. Подготовила и провела мероприятие: </w:t>
      </w:r>
      <w:proofErr w:type="spellStart"/>
      <w:r>
        <w:rPr>
          <w:sz w:val="28"/>
          <w:szCs w:val="28"/>
        </w:rPr>
        <w:t>Айдемирова</w:t>
      </w:r>
      <w:proofErr w:type="spellEnd"/>
      <w:r>
        <w:rPr>
          <w:sz w:val="28"/>
          <w:szCs w:val="28"/>
        </w:rPr>
        <w:t xml:space="preserve"> М.С.</w:t>
      </w:r>
    </w:p>
    <w:p w:rsidR="00E919B1" w:rsidRDefault="00E919B1" w:rsidP="001032FC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22.02.19г. проведены классные часы и открытые уроки  с 1 по 11 классы, посвященные Дню защитника Отечества.</w:t>
      </w:r>
    </w:p>
    <w:p w:rsidR="00E919B1" w:rsidRDefault="00E919B1" w:rsidP="001032FC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11.03.19г. проведено мероприятие с учащимися школы при возникновении ЧС.  Провели проверочную эвакуацию учащихся при ЧС. Провели мероприятие: учитель ОБЖ Исаев И.Ф. и </w:t>
      </w:r>
      <w:proofErr w:type="spellStart"/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ир.по</w:t>
      </w:r>
      <w:proofErr w:type="spellEnd"/>
      <w:r>
        <w:rPr>
          <w:sz w:val="28"/>
          <w:szCs w:val="28"/>
        </w:rPr>
        <w:t xml:space="preserve"> безопасности Исаев Н.Г.</w:t>
      </w:r>
    </w:p>
    <w:p w:rsidR="00DC3287" w:rsidRPr="00DC3287" w:rsidRDefault="00DC3287" w:rsidP="00DC3287">
      <w:pPr>
        <w:rPr>
          <w:sz w:val="36"/>
          <w:szCs w:val="36"/>
          <w:u w:val="single"/>
        </w:rPr>
      </w:pPr>
      <w:r>
        <w:rPr>
          <w:sz w:val="36"/>
          <w:szCs w:val="36"/>
        </w:rPr>
        <w:t xml:space="preserve">                                           </w:t>
      </w:r>
      <w:r w:rsidRPr="00DC3287">
        <w:rPr>
          <w:sz w:val="36"/>
          <w:szCs w:val="36"/>
          <w:u w:val="single"/>
        </w:rPr>
        <w:t>Отчет</w:t>
      </w:r>
    </w:p>
    <w:p w:rsidR="00DC3287" w:rsidRPr="00DC3287" w:rsidRDefault="00DC3287" w:rsidP="00DC3287">
      <w:pPr>
        <w:rPr>
          <w:sz w:val="36"/>
          <w:szCs w:val="36"/>
        </w:rPr>
      </w:pPr>
      <w:r w:rsidRPr="00DC3287">
        <w:rPr>
          <w:sz w:val="36"/>
          <w:szCs w:val="36"/>
          <w:u w:val="single"/>
        </w:rPr>
        <w:t xml:space="preserve"> проведенных внеклассных воспитательных мероприятий в МКОУ «</w:t>
      </w:r>
      <w:proofErr w:type="spellStart"/>
      <w:r w:rsidRPr="00DC3287">
        <w:rPr>
          <w:sz w:val="36"/>
          <w:szCs w:val="36"/>
          <w:u w:val="single"/>
        </w:rPr>
        <w:t>Хореджская</w:t>
      </w:r>
      <w:proofErr w:type="spellEnd"/>
      <w:r w:rsidRPr="00DC3287">
        <w:rPr>
          <w:sz w:val="36"/>
          <w:szCs w:val="36"/>
          <w:u w:val="single"/>
        </w:rPr>
        <w:t xml:space="preserve"> СОШ» основы профилактики безнадзорности правонарушений несовершеннолетних</w:t>
      </w:r>
      <w:r>
        <w:rPr>
          <w:sz w:val="36"/>
          <w:szCs w:val="36"/>
        </w:rPr>
        <w:t xml:space="preserve"> </w:t>
      </w:r>
      <w:r>
        <w:rPr>
          <w:sz w:val="28"/>
          <w:szCs w:val="28"/>
        </w:rPr>
        <w:t xml:space="preserve"> </w:t>
      </w:r>
      <w:r w:rsidRPr="00DC3287">
        <w:rPr>
          <w:sz w:val="36"/>
          <w:szCs w:val="36"/>
        </w:rPr>
        <w:t>за первый квартал 2019г.</w:t>
      </w:r>
    </w:p>
    <w:p w:rsidR="00DC3287" w:rsidRDefault="00DC3287" w:rsidP="00DC3287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Дни правовых знаний:</w:t>
      </w:r>
    </w:p>
    <w:p w:rsidR="00DC3287" w:rsidRDefault="00DC3287" w:rsidP="00DC3287">
      <w:pPr>
        <w:pStyle w:val="a3"/>
        <w:rPr>
          <w:sz w:val="28"/>
          <w:szCs w:val="28"/>
        </w:rPr>
      </w:pPr>
      <w:r>
        <w:rPr>
          <w:sz w:val="28"/>
          <w:szCs w:val="28"/>
        </w:rPr>
        <w:t>С  15.01.19г. – 17.01.19.проведены профилактические беседы по осуществлению предупреждения негативных социальных явлений в подростковой среде.</w:t>
      </w:r>
    </w:p>
    <w:p w:rsidR="00DC3287" w:rsidRDefault="00DC3287" w:rsidP="00DC3287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01.02.19г. в школе проведена профилактика нарушений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происшествий среди учащихся. Классные руководители 1 – 11 классы.</w:t>
      </w:r>
    </w:p>
    <w:p w:rsidR="00DC3287" w:rsidRPr="00D215E6" w:rsidRDefault="00DC3287" w:rsidP="00D215E6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05.03.19.г. проведен классный час в 9 классе «Спрашивай – отвечаем» на правовую тематику. Провел психолог школы: </w:t>
      </w:r>
      <w:proofErr w:type="spellStart"/>
      <w:r>
        <w:rPr>
          <w:sz w:val="28"/>
          <w:szCs w:val="28"/>
        </w:rPr>
        <w:t>Гаджиалиев</w:t>
      </w:r>
      <w:proofErr w:type="spellEnd"/>
      <w:r>
        <w:rPr>
          <w:sz w:val="28"/>
          <w:szCs w:val="28"/>
        </w:rPr>
        <w:t xml:space="preserve"> Н.К.</w:t>
      </w:r>
    </w:p>
    <w:p w:rsidR="00D215E6" w:rsidRPr="00D215E6" w:rsidRDefault="00D215E6" w:rsidP="00D215E6">
      <w:pPr>
        <w:jc w:val="center"/>
        <w:rPr>
          <w:sz w:val="36"/>
          <w:szCs w:val="36"/>
          <w:u w:val="single"/>
        </w:rPr>
      </w:pPr>
      <w:r w:rsidRPr="00D215E6">
        <w:rPr>
          <w:sz w:val="36"/>
          <w:szCs w:val="36"/>
          <w:u w:val="single"/>
        </w:rPr>
        <w:t>Отчет</w:t>
      </w:r>
    </w:p>
    <w:p w:rsidR="00D215E6" w:rsidRPr="00D215E6" w:rsidRDefault="00D215E6" w:rsidP="00D215E6">
      <w:pPr>
        <w:jc w:val="center"/>
        <w:rPr>
          <w:sz w:val="36"/>
          <w:szCs w:val="36"/>
          <w:u w:val="single"/>
        </w:rPr>
      </w:pPr>
      <w:proofErr w:type="spellStart"/>
      <w:r w:rsidRPr="00D215E6">
        <w:rPr>
          <w:sz w:val="36"/>
          <w:szCs w:val="36"/>
          <w:u w:val="single"/>
        </w:rPr>
        <w:t>проведеных</w:t>
      </w:r>
      <w:proofErr w:type="spellEnd"/>
      <w:r w:rsidRPr="00D215E6">
        <w:rPr>
          <w:sz w:val="36"/>
          <w:szCs w:val="36"/>
          <w:u w:val="single"/>
        </w:rPr>
        <w:t xml:space="preserve">  мероприятий в МКОУ «</w:t>
      </w:r>
      <w:proofErr w:type="spellStart"/>
      <w:r w:rsidRPr="00D215E6">
        <w:rPr>
          <w:sz w:val="36"/>
          <w:szCs w:val="36"/>
          <w:u w:val="single"/>
        </w:rPr>
        <w:t>Хореджская</w:t>
      </w:r>
      <w:proofErr w:type="spellEnd"/>
      <w:r w:rsidRPr="00D215E6">
        <w:rPr>
          <w:sz w:val="36"/>
          <w:szCs w:val="36"/>
          <w:u w:val="single"/>
        </w:rPr>
        <w:t xml:space="preserve"> СОШ»  по Всероссийскому физкультурно – спортивному комплексу Готов к труду и обороне за первый квартал 2019г.</w:t>
      </w:r>
    </w:p>
    <w:p w:rsidR="00D215E6" w:rsidRDefault="00D215E6" w:rsidP="00D215E6">
      <w:pPr>
        <w:rPr>
          <w:sz w:val="28"/>
          <w:szCs w:val="28"/>
        </w:rPr>
      </w:pPr>
      <w:r>
        <w:rPr>
          <w:sz w:val="28"/>
          <w:szCs w:val="28"/>
        </w:rPr>
        <w:t xml:space="preserve"> 02.02.19г. проведены спортивные соревнования с включением нормативов ГТО с учащимися 6 – 8 классов. Провели соревнования: учителя физической культуры.</w:t>
      </w:r>
    </w:p>
    <w:p w:rsidR="00D215E6" w:rsidRDefault="00D215E6" w:rsidP="00D215E6">
      <w:pPr>
        <w:rPr>
          <w:sz w:val="28"/>
          <w:szCs w:val="28"/>
        </w:rPr>
      </w:pPr>
      <w:r>
        <w:rPr>
          <w:sz w:val="28"/>
          <w:szCs w:val="28"/>
        </w:rPr>
        <w:t>14.03.19г. проведены классные часы с 1 – 9 классы на тему: «Правила тестирования учащихся» и «Государственные требования к уровню физической подготовленности учащихся при выполнении нормативов ГТО». Провели: педагог-организатор по ОБЖ и классные руководители.</w:t>
      </w:r>
    </w:p>
    <w:p w:rsidR="00D215E6" w:rsidRDefault="00D215E6" w:rsidP="00D215E6">
      <w:pPr>
        <w:rPr>
          <w:sz w:val="28"/>
          <w:szCs w:val="28"/>
        </w:rPr>
      </w:pPr>
      <w:r>
        <w:rPr>
          <w:sz w:val="28"/>
          <w:szCs w:val="28"/>
        </w:rPr>
        <w:lastRenderedPageBreak/>
        <w:t>15.02.19г. учащиеся школы участвовали в районных  соревнованиях по стрельбе из пневматического оружия. Подготовил учащихся: педагог-организатор по ОБЖ.</w:t>
      </w:r>
    </w:p>
    <w:p w:rsidR="00D215E6" w:rsidRDefault="00D215E6" w:rsidP="00D215E6">
      <w:pPr>
        <w:rPr>
          <w:sz w:val="28"/>
          <w:szCs w:val="28"/>
        </w:rPr>
      </w:pPr>
      <w:r>
        <w:rPr>
          <w:sz w:val="28"/>
          <w:szCs w:val="28"/>
        </w:rPr>
        <w:t>18.03.19г. проведена разъяснительная беседа на родительских собраниях по теме ГТО. Провели беседу: руководители классов.</w:t>
      </w:r>
    </w:p>
    <w:p w:rsidR="0094519B" w:rsidRPr="0094519B" w:rsidRDefault="0094519B" w:rsidP="0094519B">
      <w:pPr>
        <w:jc w:val="center"/>
        <w:rPr>
          <w:sz w:val="36"/>
          <w:szCs w:val="36"/>
          <w:u w:val="single"/>
        </w:rPr>
      </w:pPr>
      <w:r w:rsidRPr="0094519B">
        <w:rPr>
          <w:sz w:val="36"/>
          <w:szCs w:val="36"/>
          <w:u w:val="single"/>
        </w:rPr>
        <w:t xml:space="preserve">Отчет </w:t>
      </w:r>
    </w:p>
    <w:p w:rsidR="0094519B" w:rsidRDefault="0094519B" w:rsidP="0094519B">
      <w:pPr>
        <w:jc w:val="center"/>
        <w:rPr>
          <w:sz w:val="36"/>
          <w:szCs w:val="36"/>
          <w:u w:val="single"/>
        </w:rPr>
      </w:pPr>
      <w:r w:rsidRPr="0094519B">
        <w:rPr>
          <w:sz w:val="36"/>
          <w:szCs w:val="36"/>
          <w:u w:val="single"/>
        </w:rPr>
        <w:t xml:space="preserve">проведенных внеклассных воспитательных </w:t>
      </w:r>
      <w:proofErr w:type="gramStart"/>
      <w:r w:rsidRPr="0094519B">
        <w:rPr>
          <w:sz w:val="36"/>
          <w:szCs w:val="36"/>
          <w:u w:val="single"/>
        </w:rPr>
        <w:t>мероприятиях</w:t>
      </w:r>
      <w:proofErr w:type="gramEnd"/>
      <w:r w:rsidRPr="0094519B">
        <w:rPr>
          <w:sz w:val="36"/>
          <w:szCs w:val="36"/>
          <w:u w:val="single"/>
        </w:rPr>
        <w:t xml:space="preserve"> в МКОУ «</w:t>
      </w:r>
      <w:proofErr w:type="spellStart"/>
      <w:r w:rsidRPr="0094519B">
        <w:rPr>
          <w:sz w:val="36"/>
          <w:szCs w:val="36"/>
          <w:u w:val="single"/>
        </w:rPr>
        <w:t>Хореджская</w:t>
      </w:r>
      <w:proofErr w:type="spellEnd"/>
      <w:r w:rsidRPr="0094519B">
        <w:rPr>
          <w:sz w:val="36"/>
          <w:szCs w:val="36"/>
          <w:u w:val="single"/>
        </w:rPr>
        <w:t xml:space="preserve"> СОШ» по предупреждению детского дорожно – транс</w:t>
      </w:r>
      <w:r>
        <w:rPr>
          <w:sz w:val="36"/>
          <w:szCs w:val="36"/>
          <w:u w:val="single"/>
        </w:rPr>
        <w:t xml:space="preserve">портного травматизма </w:t>
      </w:r>
    </w:p>
    <w:p w:rsidR="0094519B" w:rsidRPr="0094519B" w:rsidRDefault="0094519B" w:rsidP="0094519B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за первый квартал 2019</w:t>
      </w:r>
      <w:r w:rsidRPr="0094519B">
        <w:rPr>
          <w:sz w:val="36"/>
          <w:szCs w:val="36"/>
          <w:u w:val="single"/>
        </w:rPr>
        <w:t>г.</w:t>
      </w:r>
    </w:p>
    <w:p w:rsidR="0094519B" w:rsidRDefault="0094519B" w:rsidP="0094519B">
      <w:pPr>
        <w:rPr>
          <w:sz w:val="28"/>
          <w:szCs w:val="28"/>
        </w:rPr>
      </w:pPr>
      <w:r>
        <w:rPr>
          <w:sz w:val="28"/>
          <w:szCs w:val="28"/>
        </w:rPr>
        <w:t xml:space="preserve">Поведен рейд учащихся «Зимние каникулы». Участниками рейда были учащиеся 5 – 9 классов. Дети соревновались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разного</w:t>
      </w:r>
      <w:proofErr w:type="gramEnd"/>
      <w:r>
        <w:rPr>
          <w:sz w:val="28"/>
          <w:szCs w:val="28"/>
        </w:rPr>
        <w:t xml:space="preserve"> рода играх. Организовали рейд: педагог-психолог школы и педагог-организатор.</w:t>
      </w:r>
    </w:p>
    <w:p w:rsidR="0094519B" w:rsidRPr="0094519B" w:rsidRDefault="0094519B" w:rsidP="0094519B">
      <w:pPr>
        <w:pStyle w:val="a4"/>
        <w:rPr>
          <w:rFonts w:ascii="Tahoma" w:hAnsi="Tahoma" w:cs="Tahoma"/>
          <w:color w:val="000000"/>
          <w:sz w:val="18"/>
          <w:szCs w:val="18"/>
        </w:rPr>
      </w:pPr>
      <w:r w:rsidRPr="0094519B">
        <w:rPr>
          <w:rFonts w:ascii="Tahoma" w:hAnsi="Tahoma" w:cs="Tahoma"/>
          <w:color w:val="000000"/>
          <w:sz w:val="27"/>
          <w:szCs w:val="27"/>
        </w:rPr>
        <w:t>Классными руководителями регулярно проводятся классные часы по ПДД</w:t>
      </w:r>
    </w:p>
    <w:p w:rsidR="0094519B" w:rsidRPr="0094519B" w:rsidRDefault="0094519B" w:rsidP="0094519B">
      <w:pPr>
        <w:pStyle w:val="a4"/>
        <w:rPr>
          <w:rFonts w:ascii="Tahoma" w:hAnsi="Tahoma" w:cs="Tahoma"/>
          <w:color w:val="000000"/>
          <w:sz w:val="18"/>
          <w:szCs w:val="18"/>
        </w:rPr>
      </w:pPr>
      <w:r w:rsidRPr="0094519B">
        <w:rPr>
          <w:rFonts w:ascii="Tahoma" w:hAnsi="Tahoma" w:cs="Tahoma"/>
          <w:color w:val="000000"/>
          <w:sz w:val="27"/>
          <w:szCs w:val="27"/>
        </w:rPr>
        <w:t>«Безопасное поведение пешехода», «Ответственность за нарушение ПДД», «Дорога полна неожиданностей» и т.п.</w:t>
      </w:r>
    </w:p>
    <w:p w:rsidR="0094519B" w:rsidRPr="0094519B" w:rsidRDefault="0094519B" w:rsidP="0094519B">
      <w:pPr>
        <w:pStyle w:val="a4"/>
        <w:rPr>
          <w:rFonts w:ascii="Tahoma" w:hAnsi="Tahoma" w:cs="Tahoma"/>
          <w:color w:val="000000"/>
          <w:sz w:val="18"/>
          <w:szCs w:val="18"/>
        </w:rPr>
      </w:pPr>
      <w:r w:rsidRPr="0094519B">
        <w:rPr>
          <w:rFonts w:ascii="Tahoma" w:hAnsi="Tahoma" w:cs="Tahoma"/>
          <w:color w:val="000000"/>
          <w:sz w:val="27"/>
          <w:szCs w:val="27"/>
        </w:rPr>
        <w:t>Цели и задачи мероприятий:</w:t>
      </w:r>
    </w:p>
    <w:p w:rsidR="0094519B" w:rsidRPr="0094519B" w:rsidRDefault="0094519B" w:rsidP="0094519B">
      <w:pPr>
        <w:pStyle w:val="a4"/>
        <w:rPr>
          <w:rFonts w:ascii="Tahoma" w:hAnsi="Tahoma" w:cs="Tahoma"/>
          <w:color w:val="000000"/>
          <w:sz w:val="18"/>
          <w:szCs w:val="18"/>
        </w:rPr>
      </w:pPr>
      <w:proofErr w:type="gramStart"/>
      <w:r w:rsidRPr="0094519B">
        <w:rPr>
          <w:rFonts w:ascii="Tahoma" w:hAnsi="Tahoma" w:cs="Tahoma"/>
          <w:color w:val="000000"/>
          <w:sz w:val="27"/>
          <w:szCs w:val="27"/>
        </w:rPr>
        <w:t>образовательные</w:t>
      </w:r>
      <w:proofErr w:type="gramEnd"/>
      <w:r w:rsidRPr="0094519B">
        <w:rPr>
          <w:rFonts w:ascii="Tahoma" w:hAnsi="Tahoma" w:cs="Tahoma"/>
          <w:color w:val="000000"/>
          <w:sz w:val="27"/>
          <w:szCs w:val="27"/>
        </w:rPr>
        <w:t xml:space="preserve"> - закрепление знаний учащихся по правилам дорожного</w:t>
      </w:r>
    </w:p>
    <w:p w:rsidR="0094519B" w:rsidRPr="0094519B" w:rsidRDefault="0094519B" w:rsidP="0094519B">
      <w:pPr>
        <w:pStyle w:val="a4"/>
        <w:rPr>
          <w:rFonts w:ascii="Tahoma" w:hAnsi="Tahoma" w:cs="Tahoma"/>
          <w:color w:val="000000"/>
          <w:sz w:val="18"/>
          <w:szCs w:val="18"/>
        </w:rPr>
      </w:pPr>
      <w:r w:rsidRPr="0094519B">
        <w:rPr>
          <w:rFonts w:ascii="Tahoma" w:hAnsi="Tahoma" w:cs="Tahoma"/>
          <w:color w:val="000000"/>
          <w:sz w:val="27"/>
          <w:szCs w:val="27"/>
        </w:rPr>
        <w:t>развивающие – расширение кругозора учащихся по правилам дорожного движения и обеспечению безопасности жизни;</w:t>
      </w:r>
    </w:p>
    <w:p w:rsidR="0094519B" w:rsidRPr="0094519B" w:rsidRDefault="0094519B" w:rsidP="0094519B">
      <w:pPr>
        <w:pStyle w:val="a4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 w:rsidRPr="0094519B">
        <w:rPr>
          <w:rFonts w:ascii="Tahoma" w:hAnsi="Tahoma" w:cs="Tahoma"/>
          <w:color w:val="000000"/>
          <w:sz w:val="27"/>
          <w:szCs w:val="27"/>
        </w:rPr>
        <w:t>воспитательные – воспитание у школьников культуры поведения на улицах большого города.</w:t>
      </w:r>
    </w:p>
    <w:p w:rsidR="0094519B" w:rsidRPr="0094519B" w:rsidRDefault="0094519B" w:rsidP="0094519B">
      <w:pPr>
        <w:pStyle w:val="a4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94519B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ПДД изучаются школьниками не только в ходе организации и проведения воспитательной работы, но и учебной (в рамках предмета Окружающий мир, в 5 – 11 классах – в рамках предмета ОБЖ).</w:t>
      </w:r>
    </w:p>
    <w:p w:rsidR="0094519B" w:rsidRPr="0094519B" w:rsidRDefault="0094519B" w:rsidP="0094519B">
      <w:pPr>
        <w:rPr>
          <w:sz w:val="28"/>
          <w:szCs w:val="28"/>
        </w:rPr>
      </w:pPr>
    </w:p>
    <w:p w:rsidR="00A51747" w:rsidRDefault="00A51747" w:rsidP="00A51747">
      <w:pPr>
        <w:jc w:val="center"/>
        <w:rPr>
          <w:sz w:val="40"/>
          <w:szCs w:val="40"/>
          <w:u w:val="single"/>
        </w:rPr>
      </w:pPr>
    </w:p>
    <w:p w:rsidR="00A51747" w:rsidRPr="00A51747" w:rsidRDefault="00A51747" w:rsidP="00A51747">
      <w:pPr>
        <w:jc w:val="center"/>
        <w:rPr>
          <w:sz w:val="36"/>
          <w:szCs w:val="36"/>
          <w:u w:val="single"/>
        </w:rPr>
      </w:pPr>
      <w:r w:rsidRPr="00A51747">
        <w:rPr>
          <w:sz w:val="36"/>
          <w:szCs w:val="36"/>
          <w:u w:val="single"/>
        </w:rPr>
        <w:lastRenderedPageBreak/>
        <w:t>Отчет</w:t>
      </w:r>
    </w:p>
    <w:p w:rsidR="00A51747" w:rsidRPr="00A51747" w:rsidRDefault="00A51747" w:rsidP="00A51747">
      <w:pPr>
        <w:jc w:val="center"/>
        <w:rPr>
          <w:sz w:val="36"/>
          <w:szCs w:val="36"/>
          <w:u w:val="single"/>
        </w:rPr>
      </w:pPr>
      <w:r w:rsidRPr="00A51747">
        <w:rPr>
          <w:sz w:val="36"/>
          <w:szCs w:val="36"/>
          <w:u w:val="single"/>
        </w:rPr>
        <w:t xml:space="preserve"> проведенных внеклассных мероприятий в МКОУ «</w:t>
      </w:r>
      <w:proofErr w:type="spellStart"/>
      <w:r w:rsidRPr="00A51747">
        <w:rPr>
          <w:sz w:val="36"/>
          <w:szCs w:val="36"/>
          <w:u w:val="single"/>
        </w:rPr>
        <w:t>Хореджская</w:t>
      </w:r>
      <w:proofErr w:type="spellEnd"/>
      <w:r w:rsidRPr="00A51747">
        <w:rPr>
          <w:sz w:val="36"/>
          <w:szCs w:val="36"/>
          <w:u w:val="single"/>
        </w:rPr>
        <w:t xml:space="preserve"> СОШ» по противодействию экстремизму и терроризму за первый квартал 2017уч.г.</w:t>
      </w:r>
    </w:p>
    <w:p w:rsidR="00A51747" w:rsidRDefault="00A51747" w:rsidP="00A51747">
      <w:pPr>
        <w:rPr>
          <w:sz w:val="28"/>
          <w:szCs w:val="28"/>
        </w:rPr>
      </w:pPr>
      <w:r>
        <w:rPr>
          <w:sz w:val="28"/>
          <w:szCs w:val="28"/>
        </w:rPr>
        <w:t xml:space="preserve">В школе ведётся целенаправленная работа по противодействию идеологии терроризма и экстремизма. В целях обеспечения безопасности в школе установлены системы видеонаблюдения, а также круглосуточное дежурство. Во внеурочное время - это технический персонал, дежурный учитель, </w:t>
      </w:r>
      <w:proofErr w:type="gramStart"/>
      <w:r>
        <w:rPr>
          <w:sz w:val="28"/>
          <w:szCs w:val="28"/>
        </w:rPr>
        <w:t>которые</w:t>
      </w:r>
      <w:proofErr w:type="gramEnd"/>
      <w:r>
        <w:rPr>
          <w:sz w:val="28"/>
          <w:szCs w:val="28"/>
        </w:rPr>
        <w:t xml:space="preserve"> контролируют  пропускной режим, в ночное время-сторож. С работниками школы регулярно проводятся инструктажи. Составляются графики дежурства, которые утверждаются директором школы. В школе имеются журналы </w:t>
      </w:r>
      <w:proofErr w:type="spellStart"/>
      <w:r>
        <w:rPr>
          <w:sz w:val="28"/>
          <w:szCs w:val="28"/>
        </w:rPr>
        <w:t>учѐта</w:t>
      </w:r>
      <w:proofErr w:type="spellEnd"/>
      <w:r>
        <w:rPr>
          <w:sz w:val="28"/>
          <w:szCs w:val="28"/>
        </w:rPr>
        <w:t xml:space="preserve"> дежурства техперсонала и журнал </w:t>
      </w:r>
      <w:proofErr w:type="spellStart"/>
      <w:r>
        <w:rPr>
          <w:sz w:val="28"/>
          <w:szCs w:val="28"/>
        </w:rPr>
        <w:t>учѐта</w:t>
      </w:r>
      <w:proofErr w:type="spellEnd"/>
      <w:r>
        <w:rPr>
          <w:sz w:val="28"/>
          <w:szCs w:val="28"/>
        </w:rPr>
        <w:t xml:space="preserve"> посещений в образовательное учреждение, куда фиксируются все посещения граждан в школу. Подготовка персонала и обучающихся осуществляется </w:t>
      </w:r>
      <w:proofErr w:type="spellStart"/>
      <w:r>
        <w:rPr>
          <w:sz w:val="28"/>
          <w:szCs w:val="28"/>
        </w:rPr>
        <w:t>путѐ</w:t>
      </w:r>
      <w:proofErr w:type="gramStart"/>
      <w:r>
        <w:rPr>
          <w:sz w:val="28"/>
          <w:szCs w:val="28"/>
        </w:rPr>
        <w:t>м</w:t>
      </w:r>
      <w:proofErr w:type="spellEnd"/>
      <w:proofErr w:type="gramEnd"/>
      <w:r>
        <w:rPr>
          <w:sz w:val="28"/>
          <w:szCs w:val="28"/>
        </w:rPr>
        <w:t xml:space="preserve"> изучения и отработки действий, предусмотренных в инструкциях о порядке действий при угрозе проведения террористического акта или возникновения чрезвычайной ситуации. Проводятся плановые и внеплановые тренировки эвакуации. Обеспечивается постоянное наличие наглядной информации, стендов и памяток по антитеррористической безопасности. </w:t>
      </w:r>
    </w:p>
    <w:p w:rsidR="00A51747" w:rsidRDefault="00A51747" w:rsidP="00A51747">
      <w:pPr>
        <w:rPr>
          <w:sz w:val="28"/>
          <w:szCs w:val="28"/>
        </w:rPr>
      </w:pPr>
      <w:r>
        <w:rPr>
          <w:sz w:val="28"/>
          <w:szCs w:val="28"/>
        </w:rPr>
        <w:t xml:space="preserve">26.01.19г. на классном часе учащиеся 1 – 3 классов просмотрели презентацию  «Что такое экстремизм»  по интерактивной доске. Детям объяснили и разъяснили  из-за чего </w:t>
      </w:r>
      <w:proofErr w:type="gramStart"/>
      <w:r>
        <w:rPr>
          <w:sz w:val="28"/>
          <w:szCs w:val="28"/>
        </w:rPr>
        <w:t>все</w:t>
      </w:r>
      <w:proofErr w:type="gramEnd"/>
      <w:r>
        <w:rPr>
          <w:sz w:val="28"/>
          <w:szCs w:val="28"/>
        </w:rPr>
        <w:t xml:space="preserve"> происходит и по </w:t>
      </w:r>
      <w:proofErr w:type="gramStart"/>
      <w:r>
        <w:rPr>
          <w:sz w:val="28"/>
          <w:szCs w:val="28"/>
        </w:rPr>
        <w:t>каким</w:t>
      </w:r>
      <w:proofErr w:type="gramEnd"/>
      <w:r>
        <w:rPr>
          <w:sz w:val="28"/>
          <w:szCs w:val="28"/>
        </w:rPr>
        <w:t xml:space="preserve"> причинам. Провели классный час: учителя начальных классов.</w:t>
      </w:r>
    </w:p>
    <w:p w:rsidR="00A51747" w:rsidRDefault="00A51747" w:rsidP="00A51747">
      <w:pPr>
        <w:rPr>
          <w:sz w:val="28"/>
          <w:szCs w:val="28"/>
        </w:rPr>
      </w:pPr>
      <w:r>
        <w:rPr>
          <w:sz w:val="28"/>
          <w:szCs w:val="28"/>
        </w:rPr>
        <w:t xml:space="preserve">28.01.19г. проведен открытый урок на тему: «Терроризм – зло против человечества» с учащимися  8 – 9классов. Провели урок: </w:t>
      </w:r>
      <w:proofErr w:type="spellStart"/>
      <w:r>
        <w:rPr>
          <w:sz w:val="28"/>
          <w:szCs w:val="28"/>
        </w:rPr>
        <w:t>Байрамбекова</w:t>
      </w:r>
      <w:proofErr w:type="spellEnd"/>
      <w:r>
        <w:rPr>
          <w:sz w:val="28"/>
          <w:szCs w:val="28"/>
        </w:rPr>
        <w:t xml:space="preserve"> Т.А. и </w:t>
      </w:r>
      <w:proofErr w:type="spellStart"/>
      <w:r>
        <w:rPr>
          <w:sz w:val="28"/>
          <w:szCs w:val="28"/>
        </w:rPr>
        <w:t>Айдемирова</w:t>
      </w:r>
      <w:proofErr w:type="spellEnd"/>
      <w:r>
        <w:rPr>
          <w:sz w:val="28"/>
          <w:szCs w:val="28"/>
        </w:rPr>
        <w:t xml:space="preserve"> М.С.</w:t>
      </w:r>
    </w:p>
    <w:p w:rsidR="00A51747" w:rsidRDefault="00A51747" w:rsidP="00A51747">
      <w:pPr>
        <w:rPr>
          <w:sz w:val="28"/>
          <w:szCs w:val="28"/>
        </w:rPr>
      </w:pPr>
      <w:r>
        <w:rPr>
          <w:sz w:val="28"/>
          <w:szCs w:val="28"/>
        </w:rPr>
        <w:t>02.03.19г. проведена профилактическая беседа с учащимися 7 – 9 классов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 противодействию экстремистской  деятельности. Провел беседу с учащимися: педагог-психолог школы </w:t>
      </w:r>
      <w:proofErr w:type="spellStart"/>
      <w:r>
        <w:rPr>
          <w:sz w:val="28"/>
          <w:szCs w:val="28"/>
        </w:rPr>
        <w:t>Гаджиалиев</w:t>
      </w:r>
      <w:proofErr w:type="spellEnd"/>
      <w:r>
        <w:rPr>
          <w:sz w:val="28"/>
          <w:szCs w:val="28"/>
        </w:rPr>
        <w:t xml:space="preserve"> Н.К.</w:t>
      </w:r>
    </w:p>
    <w:p w:rsidR="00A51747" w:rsidRDefault="00A51747" w:rsidP="00A51747">
      <w:pPr>
        <w:rPr>
          <w:sz w:val="28"/>
          <w:szCs w:val="28"/>
        </w:rPr>
      </w:pPr>
      <w:r>
        <w:rPr>
          <w:sz w:val="28"/>
          <w:szCs w:val="28"/>
        </w:rPr>
        <w:t xml:space="preserve">04.03.19г. проведен открытый  урок в 9 классе по действиям в условиях угрозы и совершения террористического акта. Провел урок: учитель ОБЖ Исаев И.Ф. </w:t>
      </w:r>
    </w:p>
    <w:p w:rsidR="00A51747" w:rsidRDefault="00A51747" w:rsidP="00A51747">
      <w:pPr>
        <w:rPr>
          <w:sz w:val="28"/>
          <w:szCs w:val="28"/>
        </w:rPr>
      </w:pPr>
    </w:p>
    <w:p w:rsidR="00A51747" w:rsidRDefault="00A51747" w:rsidP="00A51747"/>
    <w:p w:rsidR="00EC5045" w:rsidRPr="001F49D8" w:rsidRDefault="00EC5045" w:rsidP="00E0480A">
      <w:pPr>
        <w:pStyle w:val="a3"/>
        <w:rPr>
          <w:sz w:val="28"/>
          <w:szCs w:val="28"/>
        </w:rPr>
      </w:pPr>
    </w:p>
    <w:sectPr w:rsidR="00EC5045" w:rsidRPr="001F49D8" w:rsidSect="00476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06CE"/>
    <w:multiLevelType w:val="hybridMultilevel"/>
    <w:tmpl w:val="2860415A"/>
    <w:lvl w:ilvl="0" w:tplc="2712624A">
      <w:start w:val="1"/>
      <w:numFmt w:val="decimal"/>
      <w:lvlText w:val="%1)"/>
      <w:lvlJc w:val="left"/>
      <w:pPr>
        <w:ind w:left="390" w:hanging="360"/>
      </w:pPr>
    </w:lvl>
    <w:lvl w:ilvl="1" w:tplc="04190019">
      <w:start w:val="1"/>
      <w:numFmt w:val="lowerLetter"/>
      <w:lvlText w:val="%2."/>
      <w:lvlJc w:val="left"/>
      <w:pPr>
        <w:ind w:left="1110" w:hanging="360"/>
      </w:pPr>
    </w:lvl>
    <w:lvl w:ilvl="2" w:tplc="0419001B">
      <w:start w:val="1"/>
      <w:numFmt w:val="lowerRoman"/>
      <w:lvlText w:val="%3."/>
      <w:lvlJc w:val="right"/>
      <w:pPr>
        <w:ind w:left="1830" w:hanging="180"/>
      </w:pPr>
    </w:lvl>
    <w:lvl w:ilvl="3" w:tplc="0419000F">
      <w:start w:val="1"/>
      <w:numFmt w:val="decimal"/>
      <w:lvlText w:val="%4."/>
      <w:lvlJc w:val="left"/>
      <w:pPr>
        <w:ind w:left="2550" w:hanging="360"/>
      </w:pPr>
    </w:lvl>
    <w:lvl w:ilvl="4" w:tplc="04190019">
      <w:start w:val="1"/>
      <w:numFmt w:val="lowerLetter"/>
      <w:lvlText w:val="%5."/>
      <w:lvlJc w:val="left"/>
      <w:pPr>
        <w:ind w:left="3270" w:hanging="360"/>
      </w:pPr>
    </w:lvl>
    <w:lvl w:ilvl="5" w:tplc="0419001B">
      <w:start w:val="1"/>
      <w:numFmt w:val="lowerRoman"/>
      <w:lvlText w:val="%6."/>
      <w:lvlJc w:val="right"/>
      <w:pPr>
        <w:ind w:left="3990" w:hanging="180"/>
      </w:pPr>
    </w:lvl>
    <w:lvl w:ilvl="6" w:tplc="0419000F">
      <w:start w:val="1"/>
      <w:numFmt w:val="decimal"/>
      <w:lvlText w:val="%7."/>
      <w:lvlJc w:val="left"/>
      <w:pPr>
        <w:ind w:left="4710" w:hanging="360"/>
      </w:pPr>
    </w:lvl>
    <w:lvl w:ilvl="7" w:tplc="04190019">
      <w:start w:val="1"/>
      <w:numFmt w:val="lowerLetter"/>
      <w:lvlText w:val="%8."/>
      <w:lvlJc w:val="left"/>
      <w:pPr>
        <w:ind w:left="5430" w:hanging="360"/>
      </w:pPr>
    </w:lvl>
    <w:lvl w:ilvl="8" w:tplc="0419001B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3A063F6E"/>
    <w:multiLevelType w:val="hybridMultilevel"/>
    <w:tmpl w:val="07D27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FF0132"/>
    <w:multiLevelType w:val="hybridMultilevel"/>
    <w:tmpl w:val="D4EAB8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EB695B"/>
    <w:multiLevelType w:val="hybridMultilevel"/>
    <w:tmpl w:val="D4EAB8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0743D3"/>
    <w:multiLevelType w:val="hybridMultilevel"/>
    <w:tmpl w:val="CBE6D9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C10D0"/>
    <w:rsid w:val="001032FC"/>
    <w:rsid w:val="001F49D8"/>
    <w:rsid w:val="002174A2"/>
    <w:rsid w:val="002A3FDC"/>
    <w:rsid w:val="00326126"/>
    <w:rsid w:val="003C10D0"/>
    <w:rsid w:val="003F78CF"/>
    <w:rsid w:val="004760BE"/>
    <w:rsid w:val="005B3581"/>
    <w:rsid w:val="007026D4"/>
    <w:rsid w:val="0077523A"/>
    <w:rsid w:val="008A3FEC"/>
    <w:rsid w:val="008D7A35"/>
    <w:rsid w:val="0094519B"/>
    <w:rsid w:val="009834E5"/>
    <w:rsid w:val="00A51747"/>
    <w:rsid w:val="00AD77C1"/>
    <w:rsid w:val="00B608FE"/>
    <w:rsid w:val="00B67178"/>
    <w:rsid w:val="00D215E6"/>
    <w:rsid w:val="00D70E08"/>
    <w:rsid w:val="00DC3287"/>
    <w:rsid w:val="00E0480A"/>
    <w:rsid w:val="00E13D9B"/>
    <w:rsid w:val="00E919B1"/>
    <w:rsid w:val="00EC5045"/>
    <w:rsid w:val="00F8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A3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45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Пользователь Windows</cp:lastModifiedBy>
  <cp:revision>26</cp:revision>
  <cp:lastPrinted>2016-09-20T07:32:00Z</cp:lastPrinted>
  <dcterms:created xsi:type="dcterms:W3CDTF">2014-06-16T06:09:00Z</dcterms:created>
  <dcterms:modified xsi:type="dcterms:W3CDTF">2019-03-24T10:08:00Z</dcterms:modified>
</cp:coreProperties>
</file>